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DB15" w14:textId="77777777" w:rsidR="00D425AB" w:rsidRPr="00FF5BED" w:rsidRDefault="00D425AB" w:rsidP="00D425AB">
      <w:pPr>
        <w:jc w:val="center"/>
        <w:rPr>
          <w:b/>
          <w:sz w:val="22"/>
          <w:szCs w:val="22"/>
        </w:rPr>
      </w:pPr>
      <w:r w:rsidRPr="00FF5BED">
        <w:rPr>
          <w:b/>
          <w:sz w:val="22"/>
          <w:szCs w:val="22"/>
        </w:rPr>
        <w:t>UNITED STATES BANKRUPTCY COURT</w:t>
      </w:r>
    </w:p>
    <w:p w14:paraId="7A227E5B" w14:textId="77777777" w:rsidR="00D425AB" w:rsidRPr="00FF5BED" w:rsidRDefault="00D425AB" w:rsidP="00D425AB">
      <w:pPr>
        <w:jc w:val="center"/>
        <w:rPr>
          <w:b/>
          <w:sz w:val="22"/>
          <w:szCs w:val="22"/>
        </w:rPr>
      </w:pPr>
      <w:r w:rsidRPr="00FF5BED">
        <w:rPr>
          <w:b/>
          <w:sz w:val="22"/>
          <w:szCs w:val="22"/>
        </w:rPr>
        <w:t>EASTERN DISTRICT OF MICHIGAN</w:t>
      </w:r>
    </w:p>
    <w:p w14:paraId="18565F13" w14:textId="77777777" w:rsidR="00D425AB" w:rsidRPr="00FF5BED" w:rsidRDefault="00D425AB" w:rsidP="00D425AB">
      <w:pPr>
        <w:jc w:val="center"/>
        <w:rPr>
          <w:b/>
          <w:sz w:val="22"/>
          <w:szCs w:val="22"/>
        </w:rPr>
      </w:pPr>
      <w:r w:rsidRPr="00FF5BED">
        <w:rPr>
          <w:b/>
          <w:sz w:val="22"/>
          <w:szCs w:val="22"/>
        </w:rPr>
        <w:t>SOUTHERN DIVISION-FLINT</w:t>
      </w:r>
    </w:p>
    <w:p w14:paraId="448A12AD" w14:textId="77777777" w:rsidR="00D425AB" w:rsidRPr="00FF5BED" w:rsidRDefault="00D425AB" w:rsidP="00D425AB">
      <w:pPr>
        <w:rPr>
          <w:b/>
          <w:sz w:val="22"/>
          <w:szCs w:val="22"/>
        </w:rPr>
      </w:pPr>
    </w:p>
    <w:p w14:paraId="7FFB4837" w14:textId="77777777" w:rsidR="00D425AB" w:rsidRPr="00FF5BED" w:rsidRDefault="00D425AB" w:rsidP="00D425AB">
      <w:pPr>
        <w:rPr>
          <w:b/>
          <w:sz w:val="22"/>
          <w:szCs w:val="22"/>
        </w:rPr>
      </w:pPr>
      <w:r w:rsidRPr="00FF5BED">
        <w:rPr>
          <w:b/>
          <w:sz w:val="22"/>
          <w:szCs w:val="22"/>
        </w:rPr>
        <w:t>IN RE:</w:t>
      </w:r>
      <w:r w:rsidRPr="00FF5BED">
        <w:rPr>
          <w:b/>
          <w:sz w:val="22"/>
          <w:szCs w:val="22"/>
        </w:rPr>
        <w:tab/>
      </w:r>
      <w:r w:rsidRPr="00FF5BED">
        <w:rPr>
          <w:b/>
          <w:sz w:val="22"/>
          <w:szCs w:val="22"/>
        </w:rPr>
        <w:tab/>
      </w:r>
      <w:r w:rsidRPr="00FF5BED">
        <w:rPr>
          <w:b/>
          <w:sz w:val="22"/>
          <w:szCs w:val="22"/>
        </w:rPr>
        <w:tab/>
      </w:r>
      <w:r w:rsidRPr="00FF5BED">
        <w:rPr>
          <w:b/>
          <w:sz w:val="22"/>
          <w:szCs w:val="22"/>
        </w:rPr>
        <w:tab/>
      </w:r>
      <w:r w:rsidRPr="00FF5BED">
        <w:rPr>
          <w:b/>
          <w:sz w:val="22"/>
          <w:szCs w:val="22"/>
        </w:rPr>
        <w:tab/>
      </w:r>
      <w:r w:rsidRPr="00FF5BED">
        <w:rPr>
          <w:b/>
          <w:sz w:val="22"/>
          <w:szCs w:val="22"/>
        </w:rPr>
        <w:tab/>
      </w:r>
      <w:r w:rsidRPr="00FF5BED">
        <w:rPr>
          <w:b/>
          <w:sz w:val="22"/>
          <w:szCs w:val="22"/>
        </w:rPr>
        <w:tab/>
      </w:r>
      <w:r w:rsidRPr="00FF5BED">
        <w:rPr>
          <w:b/>
          <w:sz w:val="22"/>
          <w:szCs w:val="22"/>
        </w:rPr>
        <w:tab/>
      </w:r>
      <w:r>
        <w:rPr>
          <w:b/>
          <w:sz w:val="22"/>
          <w:szCs w:val="22"/>
        </w:rPr>
        <w:tab/>
      </w:r>
      <w:r w:rsidRPr="00FF5BED">
        <w:rPr>
          <w:b/>
          <w:sz w:val="22"/>
          <w:szCs w:val="22"/>
        </w:rPr>
        <w:t>CHAPTER 13</w:t>
      </w:r>
    </w:p>
    <w:p w14:paraId="660E7039" w14:textId="77777777" w:rsidR="00D425AB" w:rsidRPr="00FF5BED" w:rsidRDefault="00D425AB" w:rsidP="00D425AB">
      <w:pPr>
        <w:pStyle w:val="TOAHeading"/>
        <w:tabs>
          <w:tab w:val="clear" w:pos="9360"/>
        </w:tabs>
        <w:suppressAutoHyphens w:val="0"/>
        <w:rPr>
          <w:rFonts w:ascii="Times New Roman" w:hAnsi="Times New Roman"/>
          <w:b/>
          <w:sz w:val="22"/>
          <w:szCs w:val="22"/>
        </w:rPr>
      </w:pPr>
      <w:r w:rsidRPr="00FF5BED">
        <w:rPr>
          <w:rFonts w:ascii="Times New Roman" w:hAnsi="Times New Roman"/>
          <w:b/>
          <w:sz w:val="22"/>
          <w:szCs w:val="22"/>
        </w:rPr>
        <w:tab/>
      </w:r>
      <w:r w:rsidRPr="00FF5BED">
        <w:rPr>
          <w:rFonts w:ascii="Times New Roman" w:hAnsi="Times New Roman"/>
          <w:b/>
          <w:sz w:val="22"/>
          <w:szCs w:val="22"/>
        </w:rPr>
        <w:tab/>
      </w:r>
      <w:r w:rsidRPr="00FF5BED">
        <w:rPr>
          <w:rFonts w:ascii="Times New Roman" w:hAnsi="Times New Roman"/>
          <w:b/>
          <w:sz w:val="22"/>
          <w:szCs w:val="22"/>
        </w:rPr>
        <w:tab/>
      </w:r>
      <w:r w:rsidRPr="00FF5BED">
        <w:rPr>
          <w:rFonts w:ascii="Times New Roman" w:hAnsi="Times New Roman"/>
          <w:b/>
          <w:sz w:val="22"/>
          <w:szCs w:val="22"/>
        </w:rPr>
        <w:tab/>
      </w:r>
      <w:r w:rsidRPr="00FF5BED">
        <w:rPr>
          <w:rFonts w:ascii="Times New Roman" w:hAnsi="Times New Roman"/>
          <w:b/>
          <w:sz w:val="22"/>
          <w:szCs w:val="22"/>
        </w:rPr>
        <w:tab/>
      </w:r>
      <w:r w:rsidRPr="00FF5BED">
        <w:rPr>
          <w:rFonts w:ascii="Times New Roman" w:hAnsi="Times New Roman"/>
          <w:b/>
          <w:sz w:val="22"/>
          <w:szCs w:val="22"/>
        </w:rPr>
        <w:tab/>
      </w:r>
      <w:r w:rsidRPr="00FF5BED">
        <w:rPr>
          <w:rFonts w:ascii="Times New Roman" w:hAnsi="Times New Roman"/>
          <w:b/>
          <w:sz w:val="22"/>
          <w:szCs w:val="22"/>
        </w:rPr>
        <w:tab/>
      </w:r>
      <w:r>
        <w:rPr>
          <w:rFonts w:ascii="Times New Roman" w:hAnsi="Times New Roman"/>
          <w:b/>
          <w:sz w:val="22"/>
          <w:szCs w:val="22"/>
        </w:rPr>
        <w:tab/>
      </w:r>
      <w:r w:rsidRPr="00FF5BED">
        <w:rPr>
          <w:rFonts w:ascii="Times New Roman" w:hAnsi="Times New Roman"/>
          <w:b/>
          <w:sz w:val="22"/>
          <w:szCs w:val="22"/>
        </w:rPr>
        <w:tab/>
        <w:t xml:space="preserve">CASE NO:  </w:t>
      </w:r>
    </w:p>
    <w:p w14:paraId="52F4197E" w14:textId="48F3E77E" w:rsidR="00D425AB" w:rsidRPr="00FF5BED" w:rsidRDefault="00D425AB" w:rsidP="00D425AB">
      <w:pPr>
        <w:rPr>
          <w:sz w:val="22"/>
          <w:szCs w:val="22"/>
        </w:rPr>
      </w:pPr>
      <w:r w:rsidRPr="00FF5BED">
        <w:rPr>
          <w:sz w:val="22"/>
          <w:szCs w:val="22"/>
        </w:rPr>
        <w:tab/>
      </w:r>
      <w:r w:rsidRPr="00FF5BED">
        <w:rPr>
          <w:sz w:val="22"/>
          <w:szCs w:val="22"/>
        </w:rPr>
        <w:tab/>
      </w:r>
      <w:r w:rsidRPr="00FF5BED">
        <w:rPr>
          <w:sz w:val="22"/>
          <w:szCs w:val="22"/>
        </w:rPr>
        <w:tab/>
      </w:r>
      <w:r w:rsidRPr="00FF5BED">
        <w:rPr>
          <w:sz w:val="22"/>
          <w:szCs w:val="22"/>
        </w:rPr>
        <w:tab/>
      </w:r>
      <w:r w:rsidRPr="00FF5BED">
        <w:rPr>
          <w:sz w:val="22"/>
          <w:szCs w:val="22"/>
        </w:rPr>
        <w:tab/>
      </w:r>
      <w:r w:rsidRPr="00FF5BED">
        <w:rPr>
          <w:sz w:val="22"/>
          <w:szCs w:val="22"/>
        </w:rPr>
        <w:tab/>
      </w:r>
      <w:r w:rsidRPr="00FF5BED">
        <w:rPr>
          <w:sz w:val="22"/>
          <w:szCs w:val="22"/>
        </w:rPr>
        <w:tab/>
      </w:r>
      <w:r w:rsidRPr="00FF5BED">
        <w:rPr>
          <w:sz w:val="22"/>
          <w:szCs w:val="22"/>
        </w:rPr>
        <w:tab/>
      </w:r>
      <w:r>
        <w:rPr>
          <w:sz w:val="22"/>
          <w:szCs w:val="22"/>
        </w:rPr>
        <w:tab/>
      </w:r>
      <w:r>
        <w:rPr>
          <w:b/>
          <w:sz w:val="22"/>
          <w:szCs w:val="22"/>
        </w:rPr>
        <w:t>JUDGE</w:t>
      </w:r>
      <w:r w:rsidRPr="00FF5BED">
        <w:rPr>
          <w:b/>
          <w:sz w:val="22"/>
          <w:szCs w:val="22"/>
        </w:rPr>
        <w:t xml:space="preserve"> </w:t>
      </w:r>
      <w:r w:rsidR="00233D70">
        <w:rPr>
          <w:b/>
          <w:sz w:val="22"/>
          <w:szCs w:val="22"/>
        </w:rPr>
        <w:t>JOEL D. APPLEBAUM</w:t>
      </w:r>
    </w:p>
    <w:p w14:paraId="7982C7FE" w14:textId="77777777" w:rsidR="00D425AB" w:rsidRPr="00FF5BED" w:rsidRDefault="00D425AB" w:rsidP="00D425AB">
      <w:pPr>
        <w:pStyle w:val="TOAHeading"/>
        <w:tabs>
          <w:tab w:val="clear" w:pos="9360"/>
        </w:tabs>
        <w:suppressAutoHyphens w:val="0"/>
        <w:rPr>
          <w:rFonts w:ascii="Times New Roman" w:hAnsi="Times New Roman"/>
          <w:b/>
          <w:sz w:val="22"/>
          <w:szCs w:val="22"/>
        </w:rPr>
      </w:pPr>
      <w:r w:rsidRPr="00FF5BED">
        <w:rPr>
          <w:rFonts w:ascii="Times New Roman" w:hAnsi="Times New Roman"/>
          <w:b/>
          <w:sz w:val="22"/>
          <w:szCs w:val="22"/>
        </w:rPr>
        <w:tab/>
      </w:r>
      <w:r w:rsidRPr="00FF5BED">
        <w:rPr>
          <w:rFonts w:ascii="Times New Roman" w:hAnsi="Times New Roman"/>
          <w:b/>
          <w:sz w:val="22"/>
          <w:szCs w:val="22"/>
        </w:rPr>
        <w:tab/>
        <w:t xml:space="preserve"> Debtor(s)</w:t>
      </w:r>
      <w:r w:rsidRPr="00FF5BED">
        <w:rPr>
          <w:rFonts w:ascii="Times New Roman" w:hAnsi="Times New Roman"/>
          <w:b/>
          <w:sz w:val="22"/>
          <w:szCs w:val="22"/>
        </w:rPr>
        <w:tab/>
      </w:r>
      <w:r w:rsidRPr="00FF5BED">
        <w:rPr>
          <w:rFonts w:ascii="Times New Roman" w:hAnsi="Times New Roman"/>
          <w:b/>
          <w:sz w:val="22"/>
          <w:szCs w:val="22"/>
        </w:rPr>
        <w:tab/>
      </w:r>
      <w:r w:rsidRPr="00FF5BED">
        <w:rPr>
          <w:rFonts w:ascii="Times New Roman" w:hAnsi="Times New Roman"/>
          <w:b/>
          <w:sz w:val="22"/>
          <w:szCs w:val="22"/>
        </w:rPr>
        <w:tab/>
      </w:r>
      <w:r w:rsidRPr="00FF5BED">
        <w:rPr>
          <w:rFonts w:ascii="Times New Roman" w:hAnsi="Times New Roman"/>
          <w:b/>
          <w:sz w:val="22"/>
          <w:szCs w:val="22"/>
        </w:rPr>
        <w:tab/>
      </w:r>
    </w:p>
    <w:p w14:paraId="293F5795" w14:textId="77777777" w:rsidR="00D425AB" w:rsidRPr="00FF5BED" w:rsidRDefault="00D425AB" w:rsidP="00D425AB">
      <w:pPr>
        <w:pStyle w:val="TOAHeading"/>
        <w:tabs>
          <w:tab w:val="clear" w:pos="9360"/>
        </w:tabs>
        <w:suppressAutoHyphens w:val="0"/>
        <w:rPr>
          <w:rFonts w:ascii="Times New Roman" w:hAnsi="Times New Roman"/>
          <w:b/>
          <w:sz w:val="22"/>
          <w:szCs w:val="22"/>
        </w:rPr>
      </w:pPr>
      <w:r w:rsidRPr="00FF5BED">
        <w:rPr>
          <w:rFonts w:ascii="Times New Roman" w:hAnsi="Times New Roman"/>
          <w:b/>
          <w:sz w:val="22"/>
          <w:szCs w:val="22"/>
        </w:rPr>
        <w:t>___________________________________/</w:t>
      </w:r>
    </w:p>
    <w:p w14:paraId="7E0FAFCA" w14:textId="77777777" w:rsidR="00D84ACE" w:rsidRPr="007B60D2" w:rsidRDefault="00D84ACE" w:rsidP="009D43BE">
      <w:pPr>
        <w:contextualSpacing/>
        <w:jc w:val="both"/>
        <w:rPr>
          <w:bCs/>
          <w:sz w:val="22"/>
          <w:szCs w:val="22"/>
        </w:rPr>
      </w:pPr>
      <w:r w:rsidRPr="007B60D2">
        <w:rPr>
          <w:bCs/>
          <w:sz w:val="22"/>
          <w:szCs w:val="22"/>
        </w:rPr>
        <w:tab/>
      </w:r>
      <w:r w:rsidRPr="007B60D2">
        <w:rPr>
          <w:bCs/>
          <w:sz w:val="22"/>
          <w:szCs w:val="22"/>
        </w:rPr>
        <w:tab/>
      </w:r>
      <w:r w:rsidRPr="007B60D2">
        <w:rPr>
          <w:bCs/>
          <w:sz w:val="22"/>
          <w:szCs w:val="22"/>
        </w:rPr>
        <w:tab/>
      </w:r>
      <w:r w:rsidRPr="007B60D2">
        <w:rPr>
          <w:bCs/>
          <w:sz w:val="22"/>
          <w:szCs w:val="22"/>
        </w:rPr>
        <w:tab/>
      </w:r>
      <w:r w:rsidRPr="007B60D2">
        <w:rPr>
          <w:bCs/>
          <w:sz w:val="22"/>
          <w:szCs w:val="22"/>
        </w:rPr>
        <w:tab/>
      </w:r>
      <w:r w:rsidRPr="007B60D2">
        <w:rPr>
          <w:bCs/>
          <w:sz w:val="22"/>
          <w:szCs w:val="22"/>
        </w:rPr>
        <w:tab/>
      </w:r>
    </w:p>
    <w:p w14:paraId="3AD7CF38" w14:textId="77777777" w:rsidR="00D84ACE" w:rsidRPr="007B60D2" w:rsidRDefault="001F0A05" w:rsidP="009D43BE">
      <w:pPr>
        <w:contextualSpacing/>
        <w:jc w:val="center"/>
        <w:rPr>
          <w:b/>
          <w:sz w:val="22"/>
          <w:szCs w:val="22"/>
          <w:u w:val="single"/>
        </w:rPr>
      </w:pPr>
      <w:r>
        <w:rPr>
          <w:b/>
          <w:sz w:val="22"/>
          <w:szCs w:val="22"/>
          <w:u w:val="single"/>
        </w:rPr>
        <w:t>STIPULATION FOR ORDER FOR</w:t>
      </w:r>
      <w:r w:rsidR="00D84ACE" w:rsidRPr="007B60D2">
        <w:rPr>
          <w:b/>
          <w:sz w:val="22"/>
          <w:szCs w:val="22"/>
          <w:u w:val="single"/>
        </w:rPr>
        <w:t xml:space="preserve"> DEBTOR(S) TO REMIT PAYMENTS TO THE CHAPTER 13 TRUSTEE BY ELECTRONIC BANK TRANSFER</w:t>
      </w:r>
    </w:p>
    <w:p w14:paraId="0435747C" w14:textId="77777777" w:rsidR="00D84ACE" w:rsidRPr="007B60D2" w:rsidRDefault="00D84ACE" w:rsidP="009D43BE">
      <w:pPr>
        <w:contextualSpacing/>
        <w:jc w:val="both"/>
        <w:rPr>
          <w:sz w:val="22"/>
          <w:szCs w:val="22"/>
        </w:rPr>
      </w:pPr>
    </w:p>
    <w:p w14:paraId="11C2640F" w14:textId="77777777" w:rsidR="00D84ACE" w:rsidRPr="007B60D2" w:rsidRDefault="00D84ACE" w:rsidP="009D43BE">
      <w:pPr>
        <w:contextualSpacing/>
        <w:jc w:val="both"/>
        <w:rPr>
          <w:sz w:val="22"/>
          <w:szCs w:val="22"/>
        </w:rPr>
      </w:pPr>
      <w:r w:rsidRPr="007B60D2">
        <w:rPr>
          <w:sz w:val="22"/>
          <w:szCs w:val="22"/>
        </w:rPr>
        <w:tab/>
        <w:t xml:space="preserve">It appearing that </w:t>
      </w:r>
      <w:r w:rsidR="00484387" w:rsidRPr="007B60D2">
        <w:rPr>
          <w:sz w:val="22"/>
          <w:szCs w:val="22"/>
        </w:rPr>
        <w:t>D</w:t>
      </w:r>
      <w:r w:rsidRPr="007B60D2">
        <w:rPr>
          <w:sz w:val="22"/>
          <w:szCs w:val="22"/>
        </w:rPr>
        <w:t>ebtor</w:t>
      </w:r>
      <w:r w:rsidR="00484387" w:rsidRPr="007B60D2">
        <w:rPr>
          <w:sz w:val="22"/>
          <w:szCs w:val="22"/>
        </w:rPr>
        <w:t>(</w:t>
      </w:r>
      <w:r w:rsidRPr="007B60D2">
        <w:rPr>
          <w:sz w:val="22"/>
          <w:szCs w:val="22"/>
        </w:rPr>
        <w:t>s</w:t>
      </w:r>
      <w:r w:rsidR="00484387" w:rsidRPr="007B60D2">
        <w:rPr>
          <w:sz w:val="22"/>
          <w:szCs w:val="22"/>
        </w:rPr>
        <w:t>)</w:t>
      </w:r>
      <w:r w:rsidR="00D425AB">
        <w:rPr>
          <w:sz w:val="22"/>
          <w:szCs w:val="22"/>
        </w:rPr>
        <w:t xml:space="preserve"> </w:t>
      </w:r>
      <w:r w:rsidRPr="007B60D2">
        <w:rPr>
          <w:sz w:val="22"/>
          <w:szCs w:val="22"/>
        </w:rPr>
        <w:t>ha</w:t>
      </w:r>
      <w:r w:rsidR="00484387" w:rsidRPr="007B60D2">
        <w:rPr>
          <w:sz w:val="22"/>
          <w:szCs w:val="22"/>
        </w:rPr>
        <w:t>s(</w:t>
      </w:r>
      <w:proofErr w:type="spellStart"/>
      <w:r w:rsidRPr="007B60D2">
        <w:rPr>
          <w:sz w:val="22"/>
          <w:szCs w:val="22"/>
        </w:rPr>
        <w:t>ve</w:t>
      </w:r>
      <w:proofErr w:type="spellEnd"/>
      <w:r w:rsidR="00484387" w:rsidRPr="007B60D2">
        <w:rPr>
          <w:sz w:val="22"/>
          <w:szCs w:val="22"/>
        </w:rPr>
        <w:t>)</w:t>
      </w:r>
      <w:r w:rsidRPr="007B60D2">
        <w:rPr>
          <w:sz w:val="22"/>
          <w:szCs w:val="22"/>
        </w:rPr>
        <w:t xml:space="preserve"> regular income and further appearing that automatic transfers can be established whereby the bank used by the </w:t>
      </w:r>
      <w:r w:rsidR="00484387" w:rsidRPr="007B60D2">
        <w:rPr>
          <w:sz w:val="22"/>
          <w:szCs w:val="22"/>
        </w:rPr>
        <w:t>D</w:t>
      </w:r>
      <w:r w:rsidRPr="007B60D2">
        <w:rPr>
          <w:sz w:val="22"/>
          <w:szCs w:val="22"/>
        </w:rPr>
        <w:t>ebtor</w:t>
      </w:r>
      <w:r w:rsidR="00484387" w:rsidRPr="007B60D2">
        <w:rPr>
          <w:sz w:val="22"/>
          <w:szCs w:val="22"/>
        </w:rPr>
        <w:t>(</w:t>
      </w:r>
      <w:r w:rsidRPr="007B60D2">
        <w:rPr>
          <w:sz w:val="22"/>
          <w:szCs w:val="22"/>
        </w:rPr>
        <w:t>s</w:t>
      </w:r>
      <w:r w:rsidR="00484387" w:rsidRPr="007B60D2">
        <w:rPr>
          <w:sz w:val="22"/>
          <w:szCs w:val="22"/>
        </w:rPr>
        <w:t>)</w:t>
      </w:r>
      <w:r w:rsidRPr="007B60D2">
        <w:rPr>
          <w:sz w:val="22"/>
          <w:szCs w:val="22"/>
        </w:rPr>
        <w:t xml:space="preserve"> can transfer funds monthly from that bank account to the Trustee’s disbursement account and the </w:t>
      </w:r>
      <w:r w:rsidR="00484387" w:rsidRPr="007B60D2">
        <w:rPr>
          <w:sz w:val="22"/>
          <w:szCs w:val="22"/>
        </w:rPr>
        <w:t>C</w:t>
      </w:r>
      <w:r w:rsidRPr="007B60D2">
        <w:rPr>
          <w:sz w:val="22"/>
          <w:szCs w:val="22"/>
        </w:rPr>
        <w:t>ourt being advised in the premises and the parties having stipulated to the following:</w:t>
      </w:r>
    </w:p>
    <w:p w14:paraId="698550F7" w14:textId="77777777" w:rsidR="00484387" w:rsidRPr="007B60D2" w:rsidRDefault="00484387" w:rsidP="009D43BE">
      <w:pPr>
        <w:contextualSpacing/>
        <w:jc w:val="both"/>
        <w:rPr>
          <w:sz w:val="22"/>
          <w:szCs w:val="22"/>
        </w:rPr>
      </w:pPr>
    </w:p>
    <w:p w14:paraId="3A7FF271" w14:textId="77777777" w:rsidR="00484387" w:rsidRPr="007B60D2" w:rsidRDefault="00484387" w:rsidP="009D43BE">
      <w:pPr>
        <w:contextualSpacing/>
        <w:jc w:val="both"/>
        <w:rPr>
          <w:sz w:val="22"/>
          <w:szCs w:val="22"/>
        </w:rPr>
      </w:pPr>
      <w:r w:rsidRPr="007B60D2">
        <w:rPr>
          <w:sz w:val="22"/>
          <w:szCs w:val="22"/>
        </w:rPr>
        <w:tab/>
      </w:r>
      <w:r w:rsidR="00837CB1" w:rsidRPr="007B60D2">
        <w:rPr>
          <w:b/>
          <w:sz w:val="22"/>
          <w:szCs w:val="22"/>
        </w:rPr>
        <w:t>IT IS HEREBY STIPULATED</w:t>
      </w:r>
      <w:r w:rsidR="00837CB1" w:rsidRPr="007B60D2">
        <w:rPr>
          <w:sz w:val="22"/>
          <w:szCs w:val="22"/>
        </w:rPr>
        <w:t xml:space="preserve"> t</w:t>
      </w:r>
      <w:r w:rsidRPr="007B60D2">
        <w:rPr>
          <w:sz w:val="22"/>
          <w:szCs w:val="22"/>
        </w:rPr>
        <w:t>hat funding of the plan shall be accomplished by automatic electronic transfers from the bank account designated by Debtor(s) to the Trustee’s disbursement account. The amount of $ ____________</w:t>
      </w:r>
      <w:r w:rsidR="00837CB1" w:rsidRPr="007B60D2">
        <w:rPr>
          <w:sz w:val="22"/>
          <w:szCs w:val="22"/>
        </w:rPr>
        <w:t xml:space="preserve"> </w:t>
      </w:r>
      <w:r w:rsidRPr="007B60D2">
        <w:rPr>
          <w:sz w:val="22"/>
          <w:szCs w:val="22"/>
        </w:rPr>
        <w:t>shall be transferred monthly.</w:t>
      </w:r>
    </w:p>
    <w:p w14:paraId="5984A34E" w14:textId="77777777" w:rsidR="00275DFA" w:rsidRPr="007B60D2" w:rsidRDefault="00275DFA" w:rsidP="009D43BE">
      <w:pPr>
        <w:jc w:val="both"/>
        <w:rPr>
          <w:sz w:val="22"/>
          <w:szCs w:val="22"/>
        </w:rPr>
      </w:pPr>
    </w:p>
    <w:p w14:paraId="5079C166" w14:textId="77777777" w:rsidR="00837CB1" w:rsidRPr="007B60D2" w:rsidRDefault="00837CB1" w:rsidP="009D43BE">
      <w:pPr>
        <w:jc w:val="both"/>
        <w:rPr>
          <w:sz w:val="22"/>
          <w:szCs w:val="22"/>
        </w:rPr>
      </w:pPr>
      <w:r w:rsidRPr="007B60D2">
        <w:rPr>
          <w:sz w:val="22"/>
          <w:szCs w:val="22"/>
        </w:rPr>
        <w:tab/>
      </w:r>
      <w:r w:rsidRPr="007B60D2">
        <w:rPr>
          <w:b/>
          <w:sz w:val="22"/>
          <w:szCs w:val="22"/>
        </w:rPr>
        <w:t>IT IS FURTHER STIPULATED</w:t>
      </w:r>
      <w:r w:rsidRPr="007B60D2">
        <w:rPr>
          <w:sz w:val="22"/>
          <w:szCs w:val="22"/>
        </w:rPr>
        <w:t xml:space="preserve"> that within 10 days of the entry of this Order, the Debtor(s) shall provide to the Trustee’s office a copy of a voided check bearing the bank’s name, bank’s routing number and number of the account used by the Debtor(s)</w:t>
      </w:r>
      <w:r w:rsidR="0012353D" w:rsidRPr="007B60D2">
        <w:rPr>
          <w:sz w:val="22"/>
          <w:szCs w:val="22"/>
        </w:rPr>
        <w:t>.</w:t>
      </w:r>
    </w:p>
    <w:p w14:paraId="69FD4CA1" w14:textId="77777777" w:rsidR="00837CB1" w:rsidRPr="007B60D2" w:rsidRDefault="00837CB1" w:rsidP="009D43BE">
      <w:pPr>
        <w:pStyle w:val="ListParagraph"/>
        <w:ind w:left="1080"/>
        <w:jc w:val="both"/>
        <w:rPr>
          <w:sz w:val="22"/>
          <w:szCs w:val="22"/>
        </w:rPr>
      </w:pPr>
    </w:p>
    <w:p w14:paraId="3571AFE1" w14:textId="77777777" w:rsidR="00837CB1" w:rsidRPr="007B60D2" w:rsidRDefault="0032199F" w:rsidP="009D43BE">
      <w:pPr>
        <w:tabs>
          <w:tab w:val="left" w:pos="0"/>
        </w:tabs>
        <w:jc w:val="both"/>
        <w:rPr>
          <w:sz w:val="22"/>
          <w:szCs w:val="22"/>
        </w:rPr>
      </w:pPr>
      <w:r w:rsidRPr="007B60D2">
        <w:rPr>
          <w:sz w:val="22"/>
          <w:szCs w:val="22"/>
        </w:rPr>
        <w:tab/>
      </w:r>
      <w:r w:rsidRPr="007B60D2">
        <w:rPr>
          <w:b/>
          <w:sz w:val="22"/>
          <w:szCs w:val="22"/>
        </w:rPr>
        <w:t>IT IS FURTHER STIPULATED</w:t>
      </w:r>
      <w:r w:rsidRPr="007B60D2">
        <w:rPr>
          <w:sz w:val="22"/>
          <w:szCs w:val="22"/>
        </w:rPr>
        <w:t xml:space="preserve"> that within 10 days of the entry of this Order, the Debtor(s) shall complete, sign and return to the Chapter 13 Trustee’s office the Authorization for Pre-authorized Payments (ACH) authorizing the Chapter 13 Trustee to initiate debits and/or credit entries to the</w:t>
      </w:r>
      <w:r w:rsidR="0012353D" w:rsidRPr="007B60D2">
        <w:rPr>
          <w:sz w:val="22"/>
          <w:szCs w:val="22"/>
        </w:rPr>
        <w:t xml:space="preserve"> Debtor(s)</w:t>
      </w:r>
      <w:r w:rsidRPr="007B60D2">
        <w:rPr>
          <w:sz w:val="22"/>
          <w:szCs w:val="22"/>
        </w:rPr>
        <w:t xml:space="preserve"> bank account.</w:t>
      </w:r>
    </w:p>
    <w:p w14:paraId="65751A16" w14:textId="77777777" w:rsidR="0032199F" w:rsidRPr="007B60D2" w:rsidRDefault="0032199F" w:rsidP="009D43BE">
      <w:pPr>
        <w:tabs>
          <w:tab w:val="left" w:pos="0"/>
        </w:tabs>
        <w:jc w:val="both"/>
        <w:rPr>
          <w:sz w:val="22"/>
          <w:szCs w:val="22"/>
        </w:rPr>
      </w:pPr>
    </w:p>
    <w:p w14:paraId="5876A58B" w14:textId="77777777" w:rsidR="000830B0" w:rsidRPr="007B60D2" w:rsidRDefault="0032199F" w:rsidP="009D43BE">
      <w:pPr>
        <w:tabs>
          <w:tab w:val="left" w:pos="0"/>
        </w:tabs>
        <w:jc w:val="both"/>
        <w:rPr>
          <w:sz w:val="22"/>
          <w:szCs w:val="22"/>
        </w:rPr>
      </w:pPr>
      <w:r w:rsidRPr="007B60D2">
        <w:rPr>
          <w:sz w:val="22"/>
          <w:szCs w:val="22"/>
        </w:rPr>
        <w:tab/>
      </w:r>
      <w:r w:rsidRPr="007B60D2">
        <w:rPr>
          <w:b/>
          <w:sz w:val="22"/>
          <w:szCs w:val="22"/>
        </w:rPr>
        <w:t xml:space="preserve">IT IS FURTHER </w:t>
      </w:r>
      <w:r w:rsidR="006F5120" w:rsidRPr="007B60D2">
        <w:rPr>
          <w:b/>
          <w:sz w:val="22"/>
          <w:szCs w:val="22"/>
        </w:rPr>
        <w:t>STPULATED</w:t>
      </w:r>
      <w:r w:rsidR="006F5120" w:rsidRPr="007B60D2">
        <w:rPr>
          <w:sz w:val="22"/>
          <w:szCs w:val="22"/>
        </w:rPr>
        <w:t xml:space="preserve"> </w:t>
      </w:r>
      <w:r w:rsidR="003D49ED" w:rsidRPr="007B60D2">
        <w:rPr>
          <w:sz w:val="22"/>
          <w:szCs w:val="22"/>
        </w:rPr>
        <w:t xml:space="preserve">that should there be a total of three (3) ACH’s </w:t>
      </w:r>
      <w:r w:rsidR="00EA7A86" w:rsidRPr="007B60D2">
        <w:rPr>
          <w:sz w:val="22"/>
          <w:szCs w:val="22"/>
        </w:rPr>
        <w:t>are not honored by the Debtor(s) or the bank</w:t>
      </w:r>
      <w:r w:rsidR="003D49ED" w:rsidRPr="007B60D2">
        <w:rPr>
          <w:sz w:val="22"/>
          <w:szCs w:val="22"/>
        </w:rPr>
        <w:t xml:space="preserve"> </w:t>
      </w:r>
      <w:r w:rsidR="003B055E" w:rsidRPr="007B60D2">
        <w:rPr>
          <w:sz w:val="22"/>
          <w:szCs w:val="22"/>
        </w:rPr>
        <w:t>for any reason</w:t>
      </w:r>
      <w:r w:rsidR="003D49ED" w:rsidRPr="007B60D2">
        <w:rPr>
          <w:sz w:val="22"/>
          <w:szCs w:val="22"/>
        </w:rPr>
        <w:t>, the Chapter 13 trustee, shall have the discretion to remove the Debtor(s) from the ACH program</w:t>
      </w:r>
      <w:r w:rsidR="000830B0" w:rsidRPr="007B60D2">
        <w:rPr>
          <w:sz w:val="22"/>
          <w:szCs w:val="22"/>
        </w:rPr>
        <w:t>.  The</w:t>
      </w:r>
      <w:r w:rsidR="003D49ED" w:rsidRPr="007B60D2">
        <w:rPr>
          <w:sz w:val="22"/>
          <w:szCs w:val="22"/>
        </w:rPr>
        <w:t xml:space="preserve"> Chapter 13 trustee shall have the discretion and authority to serve on the Debtor(s), Debtor(s) employer(s) </w:t>
      </w:r>
      <w:r w:rsidR="005022BC" w:rsidRPr="007B60D2">
        <w:rPr>
          <w:sz w:val="22"/>
          <w:szCs w:val="22"/>
        </w:rPr>
        <w:t>the following</w:t>
      </w:r>
      <w:r w:rsidR="009D43BE" w:rsidRPr="007B60D2">
        <w:rPr>
          <w:sz w:val="22"/>
          <w:szCs w:val="22"/>
        </w:rPr>
        <w:t xml:space="preserve"> </w:t>
      </w:r>
      <w:proofErr w:type="gramStart"/>
      <w:r w:rsidR="003D49ED" w:rsidRPr="007B60D2">
        <w:rPr>
          <w:sz w:val="22"/>
          <w:szCs w:val="22"/>
        </w:rPr>
        <w:t>Third Party</w:t>
      </w:r>
      <w:proofErr w:type="gramEnd"/>
      <w:r w:rsidR="003D49ED" w:rsidRPr="007B60D2">
        <w:rPr>
          <w:sz w:val="22"/>
          <w:szCs w:val="22"/>
        </w:rPr>
        <w:t xml:space="preserve"> Payment Order(s) requiring the employer(s) to deduct the </w:t>
      </w:r>
      <w:r w:rsidR="00350D40" w:rsidRPr="007B60D2">
        <w:rPr>
          <w:sz w:val="22"/>
          <w:szCs w:val="22"/>
        </w:rPr>
        <w:t xml:space="preserve">actual </w:t>
      </w:r>
      <w:r w:rsidR="003D49ED" w:rsidRPr="007B60D2">
        <w:rPr>
          <w:sz w:val="22"/>
          <w:szCs w:val="22"/>
        </w:rPr>
        <w:t xml:space="preserve">Chapter 13 </w:t>
      </w:r>
      <w:r w:rsidR="00350D40" w:rsidRPr="007B60D2">
        <w:rPr>
          <w:sz w:val="22"/>
          <w:szCs w:val="22"/>
        </w:rPr>
        <w:t>p</w:t>
      </w:r>
      <w:r w:rsidR="003D49ED" w:rsidRPr="007B60D2">
        <w:rPr>
          <w:sz w:val="22"/>
          <w:szCs w:val="22"/>
        </w:rPr>
        <w:t xml:space="preserve">lan </w:t>
      </w:r>
      <w:r w:rsidR="00350D40" w:rsidRPr="007B60D2">
        <w:rPr>
          <w:sz w:val="22"/>
          <w:szCs w:val="22"/>
        </w:rPr>
        <w:t>p</w:t>
      </w:r>
      <w:r w:rsidR="003D49ED" w:rsidRPr="007B60D2">
        <w:rPr>
          <w:sz w:val="22"/>
          <w:szCs w:val="22"/>
        </w:rPr>
        <w:t>ayment</w:t>
      </w:r>
      <w:r w:rsidR="00350D40" w:rsidRPr="007B60D2">
        <w:rPr>
          <w:sz w:val="22"/>
          <w:szCs w:val="22"/>
        </w:rPr>
        <w:t xml:space="preserve"> amount,</w:t>
      </w:r>
      <w:r w:rsidR="000830B0" w:rsidRPr="007B60D2">
        <w:rPr>
          <w:sz w:val="22"/>
          <w:szCs w:val="22"/>
        </w:rPr>
        <w:t xml:space="preserve"> </w:t>
      </w:r>
      <w:r w:rsidR="003D49ED" w:rsidRPr="007B60D2">
        <w:rPr>
          <w:sz w:val="22"/>
          <w:szCs w:val="22"/>
        </w:rPr>
        <w:t>from Debtor(s) wages</w:t>
      </w:r>
      <w:r w:rsidR="000830B0" w:rsidRPr="007B60D2">
        <w:rPr>
          <w:sz w:val="22"/>
          <w:szCs w:val="22"/>
        </w:rPr>
        <w:t>:</w:t>
      </w:r>
    </w:p>
    <w:p w14:paraId="5AB9A062" w14:textId="77777777" w:rsidR="000830B0" w:rsidRPr="007B60D2" w:rsidRDefault="000830B0" w:rsidP="009D43BE">
      <w:pPr>
        <w:tabs>
          <w:tab w:val="left" w:pos="0"/>
        </w:tabs>
        <w:jc w:val="both"/>
        <w:rPr>
          <w:sz w:val="22"/>
          <w:szCs w:val="22"/>
        </w:rPr>
      </w:pPr>
    </w:p>
    <w:p w14:paraId="1E4AB61B" w14:textId="77777777" w:rsidR="000830B0" w:rsidRPr="007B60D2" w:rsidRDefault="000830B0" w:rsidP="009D43BE">
      <w:pPr>
        <w:spacing w:after="120"/>
        <w:jc w:val="both"/>
        <w:rPr>
          <w:sz w:val="22"/>
          <w:szCs w:val="22"/>
        </w:rPr>
      </w:pPr>
      <w:r w:rsidRPr="007B60D2">
        <w:rPr>
          <w:sz w:val="22"/>
          <w:szCs w:val="22"/>
        </w:rPr>
        <w:tab/>
        <w:t xml:space="preserve">That </w:t>
      </w:r>
      <w:r w:rsidRPr="007B60D2">
        <w:rPr>
          <w:sz w:val="22"/>
          <w:szCs w:val="22"/>
          <w:u w:val="single"/>
        </w:rPr>
        <w:t xml:space="preserve">** </w:t>
      </w:r>
      <w:r w:rsidRPr="007B60D2">
        <w:rPr>
          <w:i/>
          <w:sz w:val="22"/>
          <w:szCs w:val="22"/>
          <w:u w:val="single"/>
        </w:rPr>
        <w:t xml:space="preserve">EMPLOYER’S NAME AND PAYROLL DEPARTMENT ADDRESS </w:t>
      </w:r>
      <w:r w:rsidRPr="007B60D2">
        <w:rPr>
          <w:sz w:val="22"/>
          <w:szCs w:val="22"/>
          <w:u w:val="single"/>
        </w:rPr>
        <w:t>**</w:t>
      </w:r>
      <w:r w:rsidR="00F552B4" w:rsidRPr="007B60D2">
        <w:rPr>
          <w:sz w:val="22"/>
          <w:szCs w:val="22"/>
        </w:rPr>
        <w:t xml:space="preserve"> </w:t>
      </w:r>
      <w:r w:rsidRPr="007B60D2">
        <w:rPr>
          <w:sz w:val="22"/>
          <w:szCs w:val="22"/>
        </w:rPr>
        <w:t>shall immediately forward and make payable to: Chapter 13 Trustee – Flint, P.O. Box 2175 Memphis, TN 38101-2175, the sum of  $___________  per  _______________ (Pay Period)</w:t>
      </w:r>
      <w:r w:rsidR="00A7428B" w:rsidRPr="007B60D2">
        <w:rPr>
          <w:sz w:val="22"/>
          <w:szCs w:val="22"/>
        </w:rPr>
        <w:t xml:space="preserve"> (or the last Court ordered payment amount)</w:t>
      </w:r>
      <w:r w:rsidRPr="007B60D2">
        <w:rPr>
          <w:sz w:val="22"/>
          <w:szCs w:val="22"/>
        </w:rPr>
        <w:t xml:space="preserve"> of the Debtor’s future gross income until the further Order of this Court and that it </w:t>
      </w:r>
      <w:r w:rsidR="00A7428B" w:rsidRPr="007B60D2">
        <w:rPr>
          <w:sz w:val="22"/>
          <w:szCs w:val="22"/>
        </w:rPr>
        <w:t>c</w:t>
      </w:r>
      <w:r w:rsidRPr="007B60D2">
        <w:rPr>
          <w:sz w:val="22"/>
          <w:szCs w:val="22"/>
        </w:rPr>
        <w:t>ease and desist from giving effect to any prior or future garnishment or assignment of the Debtor’s income except for Order for child support, or alimony, current withholding taxes, union dues, and all other insurance premiums.  Debtor’s Chapter 13 payment shall not be deducted from an employer’s separately issued bonus check.  Should Debtor</w:t>
      </w:r>
      <w:r w:rsidR="0095044B">
        <w:rPr>
          <w:sz w:val="22"/>
          <w:szCs w:val="22"/>
        </w:rPr>
        <w:t>(s)</w:t>
      </w:r>
      <w:r w:rsidRPr="007B60D2">
        <w:rPr>
          <w:sz w:val="22"/>
          <w:szCs w:val="22"/>
        </w:rPr>
        <w:t xml:space="preserve"> receive a bonus check please notify the Chapter 13 Trustee at </w:t>
      </w:r>
      <w:hyperlink r:id="rId5" w:history="1">
        <w:r w:rsidRPr="007B60D2">
          <w:rPr>
            <w:rStyle w:val="Hyperlink"/>
            <w:sz w:val="22"/>
            <w:szCs w:val="22"/>
          </w:rPr>
          <w:t>correspondence@flint13.com</w:t>
        </w:r>
      </w:hyperlink>
      <w:r w:rsidRPr="007B60D2">
        <w:rPr>
          <w:sz w:val="22"/>
          <w:szCs w:val="22"/>
        </w:rPr>
        <w:t>.</w:t>
      </w:r>
    </w:p>
    <w:p w14:paraId="3338EFDE" w14:textId="77777777" w:rsidR="00350D40" w:rsidRPr="007B60D2" w:rsidRDefault="00F2192F" w:rsidP="009D43BE">
      <w:pPr>
        <w:jc w:val="both"/>
        <w:rPr>
          <w:sz w:val="22"/>
          <w:szCs w:val="22"/>
        </w:rPr>
      </w:pPr>
      <w:r w:rsidRPr="007B60D2">
        <w:rPr>
          <w:sz w:val="22"/>
          <w:szCs w:val="22"/>
        </w:rPr>
        <w:tab/>
      </w:r>
    </w:p>
    <w:p w14:paraId="2A56EB1F" w14:textId="77777777" w:rsidR="00837CB1" w:rsidRPr="007B60D2" w:rsidRDefault="00350D40" w:rsidP="009D43BE">
      <w:pPr>
        <w:ind w:firstLine="720"/>
        <w:jc w:val="both"/>
        <w:rPr>
          <w:sz w:val="22"/>
          <w:szCs w:val="22"/>
        </w:rPr>
      </w:pPr>
      <w:r w:rsidRPr="007B60D2">
        <w:rPr>
          <w:b/>
          <w:sz w:val="22"/>
          <w:szCs w:val="22"/>
        </w:rPr>
        <w:t>IT IS FURTHER STIPULATED</w:t>
      </w:r>
      <w:r w:rsidR="00F2192F" w:rsidRPr="007B60D2">
        <w:rPr>
          <w:sz w:val="22"/>
          <w:szCs w:val="22"/>
        </w:rPr>
        <w:t xml:space="preserve"> </w:t>
      </w:r>
      <w:r w:rsidR="005022BC" w:rsidRPr="007B60D2">
        <w:rPr>
          <w:sz w:val="22"/>
          <w:szCs w:val="22"/>
        </w:rPr>
        <w:t xml:space="preserve">that </w:t>
      </w:r>
      <w:r w:rsidR="00F2192F" w:rsidRPr="007B60D2">
        <w:rPr>
          <w:sz w:val="22"/>
          <w:szCs w:val="22"/>
        </w:rPr>
        <w:t>should the Debtor(s) change employer(s) during the pendency of the instant bankruptcy case</w:t>
      </w:r>
      <w:r w:rsidR="008F7B79" w:rsidRPr="007B60D2">
        <w:rPr>
          <w:sz w:val="22"/>
          <w:szCs w:val="22"/>
        </w:rPr>
        <w:t xml:space="preserve">, </w:t>
      </w:r>
      <w:r w:rsidR="00F2192F" w:rsidRPr="007B60D2">
        <w:rPr>
          <w:sz w:val="22"/>
          <w:szCs w:val="22"/>
        </w:rPr>
        <w:t>th</w:t>
      </w:r>
      <w:r w:rsidR="008F7B79" w:rsidRPr="007B60D2">
        <w:rPr>
          <w:sz w:val="22"/>
          <w:szCs w:val="22"/>
        </w:rPr>
        <w:t>en</w:t>
      </w:r>
      <w:r w:rsidR="00F2192F" w:rsidRPr="007B60D2">
        <w:rPr>
          <w:sz w:val="22"/>
          <w:szCs w:val="22"/>
        </w:rPr>
        <w:t xml:space="preserve"> Debtor(s) shall pr</w:t>
      </w:r>
      <w:r w:rsidR="00A7428B" w:rsidRPr="007B60D2">
        <w:rPr>
          <w:sz w:val="22"/>
          <w:szCs w:val="22"/>
        </w:rPr>
        <w:t xml:space="preserve">esent to the </w:t>
      </w:r>
      <w:r w:rsidR="00F2192F" w:rsidRPr="007B60D2">
        <w:rPr>
          <w:sz w:val="22"/>
          <w:szCs w:val="22"/>
        </w:rPr>
        <w:t xml:space="preserve">Trustee </w:t>
      </w:r>
      <w:r w:rsidR="00A7428B" w:rsidRPr="007B60D2">
        <w:rPr>
          <w:sz w:val="22"/>
          <w:szCs w:val="22"/>
        </w:rPr>
        <w:t xml:space="preserve">a Stipulation to Amend the </w:t>
      </w:r>
      <w:proofErr w:type="gramStart"/>
      <w:r w:rsidR="00A7428B" w:rsidRPr="007B60D2">
        <w:rPr>
          <w:sz w:val="22"/>
          <w:szCs w:val="22"/>
        </w:rPr>
        <w:t>Third Party</w:t>
      </w:r>
      <w:proofErr w:type="gramEnd"/>
      <w:r w:rsidR="00A7428B" w:rsidRPr="007B60D2">
        <w:rPr>
          <w:sz w:val="22"/>
          <w:szCs w:val="22"/>
        </w:rPr>
        <w:t xml:space="preserve"> Withholding Order within 14 days of the change of employment.</w:t>
      </w:r>
    </w:p>
    <w:p w14:paraId="6386C513" w14:textId="77777777" w:rsidR="00F001E5" w:rsidRPr="007B60D2" w:rsidRDefault="00F001E5" w:rsidP="009D43BE">
      <w:pPr>
        <w:jc w:val="both"/>
        <w:rPr>
          <w:sz w:val="22"/>
          <w:szCs w:val="22"/>
        </w:rPr>
      </w:pPr>
    </w:p>
    <w:p w14:paraId="44434850" w14:textId="77777777" w:rsidR="00D425AB" w:rsidRPr="00352004" w:rsidRDefault="00D425AB" w:rsidP="00D425AB">
      <w:pPr>
        <w:rPr>
          <w:sz w:val="22"/>
          <w:szCs w:val="22"/>
          <w:u w:val="single"/>
        </w:rPr>
      </w:pPr>
      <w:r w:rsidRPr="00352004">
        <w:rPr>
          <w:sz w:val="22"/>
          <w:szCs w:val="22"/>
          <w:u w:val="single"/>
        </w:rPr>
        <w:t>/s/</w:t>
      </w:r>
      <w:r w:rsidR="00B70C52" w:rsidRPr="00352004">
        <w:rPr>
          <w:sz w:val="22"/>
          <w:szCs w:val="22"/>
          <w:u w:val="single"/>
        </w:rPr>
        <w:t xml:space="preserve"> </w:t>
      </w:r>
      <w:r w:rsidR="00B70C52" w:rsidRPr="00352004">
        <w:rPr>
          <w:sz w:val="22"/>
          <w:szCs w:val="22"/>
          <w:u w:val="single"/>
        </w:rPr>
        <w:tab/>
      </w:r>
      <w:r w:rsidR="00B70C52" w:rsidRPr="00352004">
        <w:rPr>
          <w:sz w:val="22"/>
          <w:szCs w:val="22"/>
          <w:u w:val="single"/>
        </w:rPr>
        <w:tab/>
      </w:r>
      <w:r w:rsidRPr="00352004">
        <w:rPr>
          <w:sz w:val="22"/>
          <w:szCs w:val="22"/>
          <w:u w:val="single"/>
        </w:rPr>
        <w:tab/>
      </w:r>
      <w:r w:rsidRPr="00352004">
        <w:rPr>
          <w:sz w:val="22"/>
          <w:szCs w:val="22"/>
          <w:u w:val="single"/>
        </w:rPr>
        <w:tab/>
      </w:r>
      <w:r w:rsidRPr="00352004">
        <w:rPr>
          <w:sz w:val="22"/>
          <w:szCs w:val="22"/>
        </w:rPr>
        <w:tab/>
      </w:r>
      <w:r w:rsidRPr="00352004">
        <w:rPr>
          <w:sz w:val="22"/>
          <w:szCs w:val="22"/>
        </w:rPr>
        <w:tab/>
      </w:r>
      <w:r w:rsidRPr="00352004">
        <w:rPr>
          <w:sz w:val="22"/>
          <w:szCs w:val="22"/>
        </w:rPr>
        <w:tab/>
      </w:r>
      <w:r w:rsidRPr="00352004">
        <w:rPr>
          <w:sz w:val="22"/>
          <w:szCs w:val="22"/>
        </w:rPr>
        <w:tab/>
      </w:r>
      <w:r w:rsidRPr="00352004">
        <w:rPr>
          <w:sz w:val="22"/>
          <w:szCs w:val="22"/>
          <w:u w:val="single"/>
        </w:rPr>
        <w:t>/s/</w:t>
      </w:r>
      <w:r w:rsidRPr="00352004">
        <w:rPr>
          <w:sz w:val="22"/>
          <w:szCs w:val="22"/>
          <w:u w:val="single"/>
        </w:rPr>
        <w:tab/>
      </w:r>
      <w:r w:rsidRPr="00352004">
        <w:rPr>
          <w:sz w:val="22"/>
          <w:szCs w:val="22"/>
          <w:u w:val="single"/>
        </w:rPr>
        <w:tab/>
      </w:r>
      <w:r w:rsidRPr="00352004">
        <w:rPr>
          <w:sz w:val="22"/>
          <w:szCs w:val="22"/>
          <w:u w:val="single"/>
        </w:rPr>
        <w:tab/>
      </w:r>
      <w:r w:rsidRPr="00352004">
        <w:rPr>
          <w:sz w:val="22"/>
          <w:szCs w:val="22"/>
          <w:u w:val="single"/>
        </w:rPr>
        <w:tab/>
      </w:r>
      <w:r w:rsidRPr="00352004">
        <w:rPr>
          <w:sz w:val="22"/>
          <w:szCs w:val="22"/>
          <w:u w:val="single"/>
        </w:rPr>
        <w:tab/>
      </w:r>
    </w:p>
    <w:p w14:paraId="1F313E63" w14:textId="77777777" w:rsidR="00D425AB" w:rsidRPr="00352004" w:rsidRDefault="00D425AB" w:rsidP="00D425AB">
      <w:pPr>
        <w:rPr>
          <w:sz w:val="22"/>
          <w:szCs w:val="22"/>
        </w:rPr>
      </w:pPr>
      <w:r w:rsidRPr="00352004">
        <w:rPr>
          <w:sz w:val="22"/>
          <w:szCs w:val="22"/>
        </w:rPr>
        <w:t>Melissa Caouette P62729</w:t>
      </w:r>
      <w:r w:rsidR="00352004">
        <w:rPr>
          <w:sz w:val="22"/>
          <w:szCs w:val="22"/>
        </w:rPr>
        <w:tab/>
      </w:r>
      <w:r w:rsidR="00352004">
        <w:rPr>
          <w:sz w:val="22"/>
          <w:szCs w:val="22"/>
        </w:rPr>
        <w:tab/>
      </w:r>
      <w:r w:rsidR="00352004">
        <w:rPr>
          <w:sz w:val="22"/>
          <w:szCs w:val="22"/>
        </w:rPr>
        <w:tab/>
      </w:r>
      <w:r w:rsidR="00352004">
        <w:rPr>
          <w:sz w:val="22"/>
          <w:szCs w:val="22"/>
        </w:rPr>
        <w:tab/>
      </w:r>
      <w:r w:rsidR="00352004">
        <w:rPr>
          <w:sz w:val="22"/>
          <w:szCs w:val="22"/>
        </w:rPr>
        <w:tab/>
      </w:r>
      <w:r w:rsidRPr="00352004">
        <w:rPr>
          <w:sz w:val="22"/>
          <w:szCs w:val="22"/>
        </w:rPr>
        <w:t>Attorney for Debtor(s)</w:t>
      </w:r>
      <w:r w:rsidRPr="00352004">
        <w:rPr>
          <w:sz w:val="22"/>
          <w:szCs w:val="22"/>
        </w:rPr>
        <w:tab/>
      </w:r>
      <w:r w:rsidRPr="00352004">
        <w:rPr>
          <w:sz w:val="22"/>
          <w:szCs w:val="22"/>
        </w:rPr>
        <w:tab/>
      </w:r>
      <w:r w:rsidRPr="00352004">
        <w:rPr>
          <w:sz w:val="22"/>
          <w:szCs w:val="22"/>
        </w:rPr>
        <w:tab/>
      </w:r>
      <w:r w:rsidRPr="00352004">
        <w:rPr>
          <w:sz w:val="22"/>
          <w:szCs w:val="22"/>
        </w:rPr>
        <w:tab/>
      </w:r>
    </w:p>
    <w:p w14:paraId="26936053" w14:textId="77777777" w:rsidR="00D425AB" w:rsidRPr="00352004" w:rsidRDefault="00D425AB" w:rsidP="00D425AB">
      <w:pPr>
        <w:rPr>
          <w:sz w:val="22"/>
          <w:szCs w:val="22"/>
        </w:rPr>
      </w:pPr>
      <w:r w:rsidRPr="00352004">
        <w:rPr>
          <w:sz w:val="22"/>
          <w:szCs w:val="22"/>
        </w:rPr>
        <w:t>Chapter 13 Standing Trustee</w:t>
      </w:r>
    </w:p>
    <w:p w14:paraId="7EE32531" w14:textId="77777777" w:rsidR="00D425AB" w:rsidRPr="00352004" w:rsidRDefault="00D425AB" w:rsidP="00D425AB">
      <w:pPr>
        <w:rPr>
          <w:sz w:val="22"/>
          <w:szCs w:val="22"/>
        </w:rPr>
      </w:pPr>
      <w:r w:rsidRPr="00352004">
        <w:rPr>
          <w:sz w:val="22"/>
          <w:szCs w:val="22"/>
        </w:rPr>
        <w:t>400 N. Saginaw Street, Suite 331</w:t>
      </w:r>
    </w:p>
    <w:p w14:paraId="6B16CF38" w14:textId="77777777" w:rsidR="00D425AB" w:rsidRPr="00352004" w:rsidRDefault="00D425AB" w:rsidP="00D425AB">
      <w:pPr>
        <w:rPr>
          <w:sz w:val="22"/>
          <w:szCs w:val="22"/>
        </w:rPr>
      </w:pPr>
      <w:r w:rsidRPr="00352004">
        <w:rPr>
          <w:sz w:val="22"/>
          <w:szCs w:val="22"/>
        </w:rPr>
        <w:t>Flint MI 48502</w:t>
      </w:r>
    </w:p>
    <w:p w14:paraId="65B397FA" w14:textId="35DA33FA" w:rsidR="00D724A0" w:rsidRPr="00352004" w:rsidRDefault="00D425AB" w:rsidP="00D425AB">
      <w:pPr>
        <w:rPr>
          <w:sz w:val="22"/>
          <w:szCs w:val="22"/>
        </w:rPr>
      </w:pPr>
      <w:r w:rsidRPr="00352004">
        <w:rPr>
          <w:sz w:val="22"/>
          <w:szCs w:val="22"/>
        </w:rPr>
        <w:t>(810) 238-4675</w:t>
      </w:r>
    </w:p>
    <w:p w14:paraId="7AB73066" w14:textId="77777777" w:rsidR="00D425AB" w:rsidRPr="00352004" w:rsidRDefault="00CD04A6" w:rsidP="00D425AB">
      <w:pPr>
        <w:rPr>
          <w:sz w:val="22"/>
          <w:szCs w:val="22"/>
        </w:rPr>
      </w:pPr>
      <w:hyperlink r:id="rId6" w:history="1">
        <w:r w:rsidR="00D425AB" w:rsidRPr="00352004">
          <w:rPr>
            <w:rStyle w:val="Hyperlink"/>
            <w:sz w:val="22"/>
            <w:szCs w:val="22"/>
          </w:rPr>
          <w:t>Ecf@flint13.com</w:t>
        </w:r>
      </w:hyperlink>
      <w:r w:rsidR="00D425AB" w:rsidRPr="00352004">
        <w:rPr>
          <w:sz w:val="22"/>
          <w:szCs w:val="22"/>
        </w:rPr>
        <w:tab/>
      </w:r>
    </w:p>
    <w:p w14:paraId="60FB836D" w14:textId="77777777" w:rsidR="00D724A0" w:rsidRDefault="00D724A0" w:rsidP="00D425AB">
      <w:pPr>
        <w:jc w:val="center"/>
        <w:rPr>
          <w:b/>
          <w:sz w:val="22"/>
          <w:szCs w:val="22"/>
        </w:rPr>
      </w:pPr>
    </w:p>
    <w:p w14:paraId="4A8E654C" w14:textId="77777777" w:rsidR="00CD04A6" w:rsidRDefault="00CD04A6" w:rsidP="00D425AB">
      <w:pPr>
        <w:jc w:val="center"/>
        <w:rPr>
          <w:b/>
          <w:sz w:val="22"/>
          <w:szCs w:val="22"/>
        </w:rPr>
      </w:pPr>
    </w:p>
    <w:p w14:paraId="60C8A51A" w14:textId="4D04C1DF" w:rsidR="00D425AB" w:rsidRPr="00FF5BED" w:rsidRDefault="00D425AB" w:rsidP="00D425AB">
      <w:pPr>
        <w:jc w:val="center"/>
        <w:rPr>
          <w:b/>
          <w:sz w:val="22"/>
          <w:szCs w:val="22"/>
        </w:rPr>
      </w:pPr>
      <w:r w:rsidRPr="00FF5BED">
        <w:rPr>
          <w:b/>
          <w:sz w:val="22"/>
          <w:szCs w:val="22"/>
        </w:rPr>
        <w:lastRenderedPageBreak/>
        <w:t>UNITED STATES BANKRUPTCY COURT</w:t>
      </w:r>
    </w:p>
    <w:p w14:paraId="0C72AD97" w14:textId="77777777" w:rsidR="00D425AB" w:rsidRPr="00FF5BED" w:rsidRDefault="00D425AB" w:rsidP="00D425AB">
      <w:pPr>
        <w:jc w:val="center"/>
        <w:rPr>
          <w:b/>
          <w:sz w:val="22"/>
          <w:szCs w:val="22"/>
        </w:rPr>
      </w:pPr>
      <w:r w:rsidRPr="00FF5BED">
        <w:rPr>
          <w:b/>
          <w:sz w:val="22"/>
          <w:szCs w:val="22"/>
        </w:rPr>
        <w:t>EASTERN DISTRICT OF MICHIGAN</w:t>
      </w:r>
    </w:p>
    <w:p w14:paraId="267A36D9" w14:textId="77777777" w:rsidR="00D425AB" w:rsidRPr="00FF5BED" w:rsidRDefault="00D425AB" w:rsidP="00D425AB">
      <w:pPr>
        <w:jc w:val="center"/>
        <w:rPr>
          <w:b/>
          <w:sz w:val="22"/>
          <w:szCs w:val="22"/>
        </w:rPr>
      </w:pPr>
      <w:r w:rsidRPr="00FF5BED">
        <w:rPr>
          <w:b/>
          <w:sz w:val="22"/>
          <w:szCs w:val="22"/>
        </w:rPr>
        <w:t>SOUTHERN DIVISION-FLINT</w:t>
      </w:r>
    </w:p>
    <w:p w14:paraId="3996F721" w14:textId="77777777" w:rsidR="00D425AB" w:rsidRPr="00FF5BED" w:rsidRDefault="00D425AB" w:rsidP="00D425AB">
      <w:pPr>
        <w:rPr>
          <w:b/>
          <w:sz w:val="22"/>
          <w:szCs w:val="22"/>
        </w:rPr>
      </w:pPr>
    </w:p>
    <w:p w14:paraId="276F52FB" w14:textId="77777777" w:rsidR="00233D70" w:rsidRPr="00FF5BED" w:rsidRDefault="00233D70" w:rsidP="00233D70">
      <w:pPr>
        <w:rPr>
          <w:b/>
          <w:sz w:val="22"/>
          <w:szCs w:val="22"/>
        </w:rPr>
      </w:pPr>
      <w:r w:rsidRPr="00FF5BED">
        <w:rPr>
          <w:b/>
          <w:sz w:val="22"/>
          <w:szCs w:val="22"/>
        </w:rPr>
        <w:t>IN RE:</w:t>
      </w:r>
      <w:r w:rsidRPr="00FF5BED">
        <w:rPr>
          <w:b/>
          <w:sz w:val="22"/>
          <w:szCs w:val="22"/>
        </w:rPr>
        <w:tab/>
      </w:r>
      <w:r w:rsidRPr="00FF5BED">
        <w:rPr>
          <w:b/>
          <w:sz w:val="22"/>
          <w:szCs w:val="22"/>
        </w:rPr>
        <w:tab/>
      </w:r>
      <w:r w:rsidRPr="00FF5BED">
        <w:rPr>
          <w:b/>
          <w:sz w:val="22"/>
          <w:szCs w:val="22"/>
        </w:rPr>
        <w:tab/>
      </w:r>
      <w:r w:rsidRPr="00FF5BED">
        <w:rPr>
          <w:b/>
          <w:sz w:val="22"/>
          <w:szCs w:val="22"/>
        </w:rPr>
        <w:tab/>
      </w:r>
      <w:r w:rsidRPr="00FF5BED">
        <w:rPr>
          <w:b/>
          <w:sz w:val="22"/>
          <w:szCs w:val="22"/>
        </w:rPr>
        <w:tab/>
      </w:r>
      <w:r w:rsidRPr="00FF5BED">
        <w:rPr>
          <w:b/>
          <w:sz w:val="22"/>
          <w:szCs w:val="22"/>
        </w:rPr>
        <w:tab/>
      </w:r>
      <w:r w:rsidRPr="00FF5BED">
        <w:rPr>
          <w:b/>
          <w:sz w:val="22"/>
          <w:szCs w:val="22"/>
        </w:rPr>
        <w:tab/>
      </w:r>
      <w:r w:rsidRPr="00FF5BED">
        <w:rPr>
          <w:b/>
          <w:sz w:val="22"/>
          <w:szCs w:val="22"/>
        </w:rPr>
        <w:tab/>
      </w:r>
      <w:r>
        <w:rPr>
          <w:b/>
          <w:sz w:val="22"/>
          <w:szCs w:val="22"/>
        </w:rPr>
        <w:tab/>
      </w:r>
      <w:r w:rsidRPr="00FF5BED">
        <w:rPr>
          <w:b/>
          <w:sz w:val="22"/>
          <w:szCs w:val="22"/>
        </w:rPr>
        <w:t>CHAPTER 13</w:t>
      </w:r>
    </w:p>
    <w:p w14:paraId="74CF3BA0" w14:textId="77777777" w:rsidR="00233D70" w:rsidRPr="00FF5BED" w:rsidRDefault="00233D70" w:rsidP="00233D70">
      <w:pPr>
        <w:pStyle w:val="TOAHeading"/>
        <w:tabs>
          <w:tab w:val="clear" w:pos="9360"/>
        </w:tabs>
        <w:suppressAutoHyphens w:val="0"/>
        <w:rPr>
          <w:rFonts w:ascii="Times New Roman" w:hAnsi="Times New Roman"/>
          <w:b/>
          <w:sz w:val="22"/>
          <w:szCs w:val="22"/>
        </w:rPr>
      </w:pPr>
      <w:r w:rsidRPr="00FF5BED">
        <w:rPr>
          <w:rFonts w:ascii="Times New Roman" w:hAnsi="Times New Roman"/>
          <w:b/>
          <w:sz w:val="22"/>
          <w:szCs w:val="22"/>
        </w:rPr>
        <w:tab/>
      </w:r>
      <w:r w:rsidRPr="00FF5BED">
        <w:rPr>
          <w:rFonts w:ascii="Times New Roman" w:hAnsi="Times New Roman"/>
          <w:b/>
          <w:sz w:val="22"/>
          <w:szCs w:val="22"/>
        </w:rPr>
        <w:tab/>
      </w:r>
      <w:r w:rsidRPr="00FF5BED">
        <w:rPr>
          <w:rFonts w:ascii="Times New Roman" w:hAnsi="Times New Roman"/>
          <w:b/>
          <w:sz w:val="22"/>
          <w:szCs w:val="22"/>
        </w:rPr>
        <w:tab/>
      </w:r>
      <w:r w:rsidRPr="00FF5BED">
        <w:rPr>
          <w:rFonts w:ascii="Times New Roman" w:hAnsi="Times New Roman"/>
          <w:b/>
          <w:sz w:val="22"/>
          <w:szCs w:val="22"/>
        </w:rPr>
        <w:tab/>
      </w:r>
      <w:r w:rsidRPr="00FF5BED">
        <w:rPr>
          <w:rFonts w:ascii="Times New Roman" w:hAnsi="Times New Roman"/>
          <w:b/>
          <w:sz w:val="22"/>
          <w:szCs w:val="22"/>
        </w:rPr>
        <w:tab/>
      </w:r>
      <w:r w:rsidRPr="00FF5BED">
        <w:rPr>
          <w:rFonts w:ascii="Times New Roman" w:hAnsi="Times New Roman"/>
          <w:b/>
          <w:sz w:val="22"/>
          <w:szCs w:val="22"/>
        </w:rPr>
        <w:tab/>
      </w:r>
      <w:r w:rsidRPr="00FF5BED">
        <w:rPr>
          <w:rFonts w:ascii="Times New Roman" w:hAnsi="Times New Roman"/>
          <w:b/>
          <w:sz w:val="22"/>
          <w:szCs w:val="22"/>
        </w:rPr>
        <w:tab/>
      </w:r>
      <w:r>
        <w:rPr>
          <w:rFonts w:ascii="Times New Roman" w:hAnsi="Times New Roman"/>
          <w:b/>
          <w:sz w:val="22"/>
          <w:szCs w:val="22"/>
        </w:rPr>
        <w:tab/>
      </w:r>
      <w:r w:rsidRPr="00FF5BED">
        <w:rPr>
          <w:rFonts w:ascii="Times New Roman" w:hAnsi="Times New Roman"/>
          <w:b/>
          <w:sz w:val="22"/>
          <w:szCs w:val="22"/>
        </w:rPr>
        <w:tab/>
        <w:t xml:space="preserve">CASE NO:  </w:t>
      </w:r>
    </w:p>
    <w:p w14:paraId="4D2F5E2A" w14:textId="77777777" w:rsidR="00233D70" w:rsidRPr="00FF5BED" w:rsidRDefault="00233D70" w:rsidP="00233D70">
      <w:pPr>
        <w:rPr>
          <w:sz w:val="22"/>
          <w:szCs w:val="22"/>
        </w:rPr>
      </w:pPr>
      <w:r w:rsidRPr="00FF5BED">
        <w:rPr>
          <w:sz w:val="22"/>
          <w:szCs w:val="22"/>
        </w:rPr>
        <w:tab/>
      </w:r>
      <w:r w:rsidRPr="00FF5BED">
        <w:rPr>
          <w:sz w:val="22"/>
          <w:szCs w:val="22"/>
        </w:rPr>
        <w:tab/>
      </w:r>
      <w:r w:rsidRPr="00FF5BED">
        <w:rPr>
          <w:sz w:val="22"/>
          <w:szCs w:val="22"/>
        </w:rPr>
        <w:tab/>
      </w:r>
      <w:r w:rsidRPr="00FF5BED">
        <w:rPr>
          <w:sz w:val="22"/>
          <w:szCs w:val="22"/>
        </w:rPr>
        <w:tab/>
      </w:r>
      <w:r w:rsidRPr="00FF5BED">
        <w:rPr>
          <w:sz w:val="22"/>
          <w:szCs w:val="22"/>
        </w:rPr>
        <w:tab/>
      </w:r>
      <w:r w:rsidRPr="00FF5BED">
        <w:rPr>
          <w:sz w:val="22"/>
          <w:szCs w:val="22"/>
        </w:rPr>
        <w:tab/>
      </w:r>
      <w:r w:rsidRPr="00FF5BED">
        <w:rPr>
          <w:sz w:val="22"/>
          <w:szCs w:val="22"/>
        </w:rPr>
        <w:tab/>
      </w:r>
      <w:r w:rsidRPr="00FF5BED">
        <w:rPr>
          <w:sz w:val="22"/>
          <w:szCs w:val="22"/>
        </w:rPr>
        <w:tab/>
      </w:r>
      <w:r>
        <w:rPr>
          <w:sz w:val="22"/>
          <w:szCs w:val="22"/>
        </w:rPr>
        <w:tab/>
      </w:r>
      <w:r>
        <w:rPr>
          <w:b/>
          <w:sz w:val="22"/>
          <w:szCs w:val="22"/>
        </w:rPr>
        <w:t>JUDGE</w:t>
      </w:r>
      <w:r w:rsidRPr="00FF5BED">
        <w:rPr>
          <w:b/>
          <w:sz w:val="22"/>
          <w:szCs w:val="22"/>
        </w:rPr>
        <w:t xml:space="preserve"> </w:t>
      </w:r>
      <w:r>
        <w:rPr>
          <w:b/>
          <w:sz w:val="22"/>
          <w:szCs w:val="22"/>
        </w:rPr>
        <w:t>JOEL D. APPLEBAUM</w:t>
      </w:r>
    </w:p>
    <w:p w14:paraId="2D3C409C" w14:textId="77777777" w:rsidR="00233D70" w:rsidRPr="00FF5BED" w:rsidRDefault="00233D70" w:rsidP="00233D70">
      <w:pPr>
        <w:pStyle w:val="TOAHeading"/>
        <w:tabs>
          <w:tab w:val="clear" w:pos="9360"/>
        </w:tabs>
        <w:suppressAutoHyphens w:val="0"/>
        <w:rPr>
          <w:rFonts w:ascii="Times New Roman" w:hAnsi="Times New Roman"/>
          <w:b/>
          <w:sz w:val="22"/>
          <w:szCs w:val="22"/>
        </w:rPr>
      </w:pPr>
      <w:r w:rsidRPr="00FF5BED">
        <w:rPr>
          <w:rFonts w:ascii="Times New Roman" w:hAnsi="Times New Roman"/>
          <w:b/>
          <w:sz w:val="22"/>
          <w:szCs w:val="22"/>
        </w:rPr>
        <w:tab/>
      </w:r>
      <w:r w:rsidRPr="00FF5BED">
        <w:rPr>
          <w:rFonts w:ascii="Times New Roman" w:hAnsi="Times New Roman"/>
          <w:b/>
          <w:sz w:val="22"/>
          <w:szCs w:val="22"/>
        </w:rPr>
        <w:tab/>
        <w:t xml:space="preserve"> Debtor(s)</w:t>
      </w:r>
      <w:r w:rsidRPr="00FF5BED">
        <w:rPr>
          <w:rFonts w:ascii="Times New Roman" w:hAnsi="Times New Roman"/>
          <w:b/>
          <w:sz w:val="22"/>
          <w:szCs w:val="22"/>
        </w:rPr>
        <w:tab/>
      </w:r>
      <w:r w:rsidRPr="00FF5BED">
        <w:rPr>
          <w:rFonts w:ascii="Times New Roman" w:hAnsi="Times New Roman"/>
          <w:b/>
          <w:sz w:val="22"/>
          <w:szCs w:val="22"/>
        </w:rPr>
        <w:tab/>
      </w:r>
      <w:r w:rsidRPr="00FF5BED">
        <w:rPr>
          <w:rFonts w:ascii="Times New Roman" w:hAnsi="Times New Roman"/>
          <w:b/>
          <w:sz w:val="22"/>
          <w:szCs w:val="22"/>
        </w:rPr>
        <w:tab/>
      </w:r>
      <w:r w:rsidRPr="00FF5BED">
        <w:rPr>
          <w:rFonts w:ascii="Times New Roman" w:hAnsi="Times New Roman"/>
          <w:b/>
          <w:sz w:val="22"/>
          <w:szCs w:val="22"/>
        </w:rPr>
        <w:tab/>
      </w:r>
    </w:p>
    <w:p w14:paraId="7B8761DB" w14:textId="77777777" w:rsidR="00233D70" w:rsidRPr="00FF5BED" w:rsidRDefault="00233D70" w:rsidP="00233D70">
      <w:pPr>
        <w:pStyle w:val="TOAHeading"/>
        <w:tabs>
          <w:tab w:val="clear" w:pos="9360"/>
        </w:tabs>
        <w:suppressAutoHyphens w:val="0"/>
        <w:rPr>
          <w:rFonts w:ascii="Times New Roman" w:hAnsi="Times New Roman"/>
          <w:b/>
          <w:sz w:val="22"/>
          <w:szCs w:val="22"/>
        </w:rPr>
      </w:pPr>
      <w:r w:rsidRPr="00FF5BED">
        <w:rPr>
          <w:rFonts w:ascii="Times New Roman" w:hAnsi="Times New Roman"/>
          <w:b/>
          <w:sz w:val="22"/>
          <w:szCs w:val="22"/>
        </w:rPr>
        <w:t>___________________________________/</w:t>
      </w:r>
    </w:p>
    <w:p w14:paraId="3D8639D1" w14:textId="77777777" w:rsidR="007B60D2" w:rsidRPr="007B60D2" w:rsidRDefault="007B60D2" w:rsidP="009D43BE">
      <w:pPr>
        <w:contextualSpacing/>
        <w:jc w:val="center"/>
        <w:rPr>
          <w:b/>
          <w:sz w:val="22"/>
          <w:szCs w:val="22"/>
          <w:u w:val="single"/>
        </w:rPr>
      </w:pPr>
    </w:p>
    <w:p w14:paraId="6164D693" w14:textId="77777777" w:rsidR="00F2192F" w:rsidRPr="007B60D2" w:rsidRDefault="001F0A05" w:rsidP="009D43BE">
      <w:pPr>
        <w:contextualSpacing/>
        <w:jc w:val="center"/>
        <w:rPr>
          <w:b/>
          <w:sz w:val="22"/>
          <w:szCs w:val="22"/>
          <w:u w:val="single"/>
        </w:rPr>
      </w:pPr>
      <w:r>
        <w:rPr>
          <w:b/>
          <w:sz w:val="22"/>
          <w:szCs w:val="22"/>
          <w:u w:val="single"/>
        </w:rPr>
        <w:t>ORDER FOR</w:t>
      </w:r>
      <w:r w:rsidR="00F2192F" w:rsidRPr="007B60D2">
        <w:rPr>
          <w:b/>
          <w:sz w:val="22"/>
          <w:szCs w:val="22"/>
          <w:u w:val="single"/>
        </w:rPr>
        <w:t xml:space="preserve"> DEBTOR(S) TO REMIT PAYMENTS TO THE CHAPTER 13 TRUSTEE BY ELECTRONIC BANK TRANSFER</w:t>
      </w:r>
    </w:p>
    <w:p w14:paraId="7488A276" w14:textId="77777777" w:rsidR="00F2192F" w:rsidRPr="007B60D2" w:rsidRDefault="00F2192F" w:rsidP="009D43BE">
      <w:pPr>
        <w:contextualSpacing/>
        <w:jc w:val="both"/>
        <w:rPr>
          <w:sz w:val="22"/>
          <w:szCs w:val="22"/>
        </w:rPr>
      </w:pPr>
    </w:p>
    <w:p w14:paraId="38CD79A3" w14:textId="77777777" w:rsidR="00F2192F" w:rsidRPr="009235A3" w:rsidRDefault="00F2192F" w:rsidP="009235A3">
      <w:pPr>
        <w:contextualSpacing/>
        <w:jc w:val="both"/>
        <w:rPr>
          <w:sz w:val="22"/>
          <w:szCs w:val="22"/>
        </w:rPr>
      </w:pPr>
      <w:r w:rsidRPr="009235A3">
        <w:rPr>
          <w:sz w:val="22"/>
          <w:szCs w:val="22"/>
        </w:rPr>
        <w:tab/>
        <w:t>It appearing that Debtor(s) has(</w:t>
      </w:r>
      <w:proofErr w:type="spellStart"/>
      <w:r w:rsidRPr="009235A3">
        <w:rPr>
          <w:sz w:val="22"/>
          <w:szCs w:val="22"/>
        </w:rPr>
        <w:t>ve</w:t>
      </w:r>
      <w:proofErr w:type="spellEnd"/>
      <w:r w:rsidRPr="009235A3">
        <w:rPr>
          <w:sz w:val="22"/>
          <w:szCs w:val="22"/>
        </w:rPr>
        <w:t>) regular income and further appearing that automatic transfers can be established whereby the bank used by the Debtor(s) can transfer funds monthly from that bank account to the Trustee’s disbursement account and the Court being advised in the premises and the parties having stipulated to the following:</w:t>
      </w:r>
    </w:p>
    <w:p w14:paraId="3DC023ED" w14:textId="77777777" w:rsidR="00F2192F" w:rsidRPr="009235A3" w:rsidRDefault="00F2192F" w:rsidP="009235A3">
      <w:pPr>
        <w:contextualSpacing/>
        <w:jc w:val="both"/>
        <w:rPr>
          <w:sz w:val="22"/>
          <w:szCs w:val="22"/>
        </w:rPr>
      </w:pPr>
    </w:p>
    <w:p w14:paraId="0F2F2067" w14:textId="77777777" w:rsidR="00F2192F" w:rsidRPr="009235A3" w:rsidRDefault="00F2192F" w:rsidP="009235A3">
      <w:pPr>
        <w:contextualSpacing/>
        <w:jc w:val="both"/>
        <w:rPr>
          <w:sz w:val="22"/>
          <w:szCs w:val="22"/>
        </w:rPr>
      </w:pPr>
      <w:r w:rsidRPr="009235A3">
        <w:rPr>
          <w:sz w:val="22"/>
          <w:szCs w:val="22"/>
        </w:rPr>
        <w:tab/>
      </w:r>
      <w:r w:rsidRPr="009235A3">
        <w:rPr>
          <w:b/>
          <w:sz w:val="22"/>
          <w:szCs w:val="22"/>
        </w:rPr>
        <w:t>IT IS HEREBY ORDERED</w:t>
      </w:r>
      <w:r w:rsidRPr="009235A3">
        <w:rPr>
          <w:sz w:val="22"/>
          <w:szCs w:val="22"/>
        </w:rPr>
        <w:t xml:space="preserve"> that funding of the plan shall be accomplished by automatic electronic transfers from the bank account designated by Debtor(s) to the Trustee’s disbursement account. The amount of $ ____________ shall be transferred monthly.</w:t>
      </w:r>
    </w:p>
    <w:p w14:paraId="1DFAD913" w14:textId="77777777" w:rsidR="00F2192F" w:rsidRPr="009235A3" w:rsidRDefault="00F2192F" w:rsidP="009235A3">
      <w:pPr>
        <w:jc w:val="both"/>
        <w:rPr>
          <w:sz w:val="22"/>
          <w:szCs w:val="22"/>
        </w:rPr>
      </w:pPr>
    </w:p>
    <w:p w14:paraId="3B667695" w14:textId="77777777" w:rsidR="00F2192F" w:rsidRPr="009235A3" w:rsidRDefault="00F2192F" w:rsidP="009235A3">
      <w:pPr>
        <w:jc w:val="both"/>
        <w:rPr>
          <w:sz w:val="22"/>
          <w:szCs w:val="22"/>
        </w:rPr>
      </w:pPr>
      <w:r w:rsidRPr="009235A3">
        <w:rPr>
          <w:sz w:val="22"/>
          <w:szCs w:val="22"/>
        </w:rPr>
        <w:tab/>
      </w:r>
      <w:r w:rsidRPr="009235A3">
        <w:rPr>
          <w:b/>
          <w:sz w:val="22"/>
          <w:szCs w:val="22"/>
        </w:rPr>
        <w:t>IT IS FURTHER ORDERED</w:t>
      </w:r>
      <w:r w:rsidRPr="009235A3">
        <w:rPr>
          <w:sz w:val="22"/>
          <w:szCs w:val="22"/>
        </w:rPr>
        <w:t xml:space="preserve"> that within 10 days of the entry of this Order, the Debtor(s) shall provide to the Trustee’s office a copy of a voided check bearing the bank’s name, bank’s routing number and number of th</w:t>
      </w:r>
      <w:r w:rsidR="0012353D" w:rsidRPr="009235A3">
        <w:rPr>
          <w:sz w:val="22"/>
          <w:szCs w:val="22"/>
        </w:rPr>
        <w:t>e account used by the Debtor(s).</w:t>
      </w:r>
    </w:p>
    <w:p w14:paraId="64E0134F" w14:textId="77777777" w:rsidR="00F2192F" w:rsidRPr="009235A3" w:rsidRDefault="00F2192F" w:rsidP="009235A3">
      <w:pPr>
        <w:pStyle w:val="ListParagraph"/>
        <w:ind w:left="1080"/>
        <w:jc w:val="both"/>
        <w:rPr>
          <w:sz w:val="22"/>
          <w:szCs w:val="22"/>
        </w:rPr>
      </w:pPr>
    </w:p>
    <w:p w14:paraId="0351AE18" w14:textId="77777777" w:rsidR="00F2192F" w:rsidRPr="009235A3" w:rsidRDefault="00F2192F" w:rsidP="009235A3">
      <w:pPr>
        <w:tabs>
          <w:tab w:val="left" w:pos="0"/>
        </w:tabs>
        <w:jc w:val="both"/>
        <w:rPr>
          <w:sz w:val="22"/>
          <w:szCs w:val="22"/>
        </w:rPr>
      </w:pPr>
      <w:r w:rsidRPr="009235A3">
        <w:rPr>
          <w:sz w:val="22"/>
          <w:szCs w:val="22"/>
        </w:rPr>
        <w:tab/>
      </w:r>
      <w:r w:rsidRPr="009235A3">
        <w:rPr>
          <w:b/>
          <w:sz w:val="22"/>
          <w:szCs w:val="22"/>
        </w:rPr>
        <w:t>IT IS FURTHER ORDERED</w:t>
      </w:r>
      <w:r w:rsidRPr="009235A3">
        <w:rPr>
          <w:sz w:val="22"/>
          <w:szCs w:val="22"/>
        </w:rPr>
        <w:t xml:space="preserve"> that within 10 days of the entry of this Order, the Debtor(s) shall complete, sign and return to the Chapter 13 Trustee’s office the Authorization for Pre-authorized Payments (ACH) authorizing the Chapter 13 Trustee to initiate debits and/or credit entries to the </w:t>
      </w:r>
      <w:r w:rsidR="0012353D" w:rsidRPr="009235A3">
        <w:rPr>
          <w:sz w:val="22"/>
          <w:szCs w:val="22"/>
        </w:rPr>
        <w:t>Debtor(s) bank account</w:t>
      </w:r>
      <w:r w:rsidRPr="009235A3">
        <w:rPr>
          <w:sz w:val="22"/>
          <w:szCs w:val="22"/>
        </w:rPr>
        <w:t>.</w:t>
      </w:r>
    </w:p>
    <w:p w14:paraId="6F9093E0" w14:textId="77777777" w:rsidR="00F2192F" w:rsidRPr="009235A3" w:rsidRDefault="00F2192F" w:rsidP="009235A3">
      <w:pPr>
        <w:tabs>
          <w:tab w:val="left" w:pos="0"/>
        </w:tabs>
        <w:jc w:val="both"/>
        <w:rPr>
          <w:sz w:val="22"/>
          <w:szCs w:val="22"/>
        </w:rPr>
      </w:pPr>
    </w:p>
    <w:p w14:paraId="1885EB52" w14:textId="77777777" w:rsidR="005022BC" w:rsidRPr="009235A3" w:rsidRDefault="00F2192F" w:rsidP="009235A3">
      <w:pPr>
        <w:tabs>
          <w:tab w:val="left" w:pos="0"/>
        </w:tabs>
        <w:jc w:val="both"/>
        <w:rPr>
          <w:sz w:val="22"/>
          <w:szCs w:val="22"/>
        </w:rPr>
      </w:pPr>
      <w:r w:rsidRPr="009235A3">
        <w:rPr>
          <w:sz w:val="22"/>
          <w:szCs w:val="22"/>
        </w:rPr>
        <w:tab/>
      </w:r>
      <w:r w:rsidRPr="009235A3">
        <w:rPr>
          <w:b/>
          <w:sz w:val="22"/>
          <w:szCs w:val="22"/>
        </w:rPr>
        <w:t xml:space="preserve">IT IS FURTHER </w:t>
      </w:r>
      <w:r w:rsidR="00851CE9" w:rsidRPr="009235A3">
        <w:rPr>
          <w:b/>
          <w:sz w:val="22"/>
          <w:szCs w:val="22"/>
        </w:rPr>
        <w:t>ORDERED</w:t>
      </w:r>
      <w:r w:rsidRPr="009235A3">
        <w:rPr>
          <w:sz w:val="22"/>
          <w:szCs w:val="22"/>
        </w:rPr>
        <w:t xml:space="preserve"> </w:t>
      </w:r>
      <w:r w:rsidR="005022BC" w:rsidRPr="009235A3">
        <w:rPr>
          <w:sz w:val="22"/>
          <w:szCs w:val="22"/>
        </w:rPr>
        <w:t xml:space="preserve">that should there be a total of three (3) ACH’s are not honored by the Debtor(s) or the bank for any reason, the Chapter 13 trustee, shall have the discretion to remove the Debtor(s) from the ACH program.  The Chapter 13 trustee shall have the discretion and authority to serve on the Debtor(s), Debtor(s) employer(s) the following </w:t>
      </w:r>
      <w:proofErr w:type="gramStart"/>
      <w:r w:rsidR="005022BC" w:rsidRPr="009235A3">
        <w:rPr>
          <w:sz w:val="22"/>
          <w:szCs w:val="22"/>
        </w:rPr>
        <w:t>Third Party</w:t>
      </w:r>
      <w:proofErr w:type="gramEnd"/>
      <w:r w:rsidR="005022BC" w:rsidRPr="009235A3">
        <w:rPr>
          <w:sz w:val="22"/>
          <w:szCs w:val="22"/>
        </w:rPr>
        <w:t xml:space="preserve"> Payment Order(s) requiring the employer(s) to deduct the actual Chapter 13 plan payment amount, from Debtor(s) wages:</w:t>
      </w:r>
    </w:p>
    <w:p w14:paraId="64A16567" w14:textId="77777777" w:rsidR="005022BC" w:rsidRPr="009235A3" w:rsidRDefault="005022BC" w:rsidP="009235A3">
      <w:pPr>
        <w:tabs>
          <w:tab w:val="left" w:pos="0"/>
        </w:tabs>
        <w:jc w:val="both"/>
        <w:rPr>
          <w:sz w:val="22"/>
          <w:szCs w:val="22"/>
        </w:rPr>
      </w:pPr>
    </w:p>
    <w:p w14:paraId="1EBC1E99" w14:textId="77777777" w:rsidR="009D43BE" w:rsidRPr="009235A3" w:rsidRDefault="005022BC" w:rsidP="009235A3">
      <w:pPr>
        <w:spacing w:after="120"/>
        <w:jc w:val="both"/>
        <w:rPr>
          <w:sz w:val="22"/>
          <w:szCs w:val="22"/>
        </w:rPr>
      </w:pPr>
      <w:r w:rsidRPr="009235A3">
        <w:rPr>
          <w:sz w:val="22"/>
          <w:szCs w:val="22"/>
        </w:rPr>
        <w:tab/>
        <w:t xml:space="preserve">That </w:t>
      </w:r>
      <w:r w:rsidRPr="00CC7516">
        <w:rPr>
          <w:sz w:val="22"/>
          <w:szCs w:val="22"/>
          <w:u w:val="single"/>
        </w:rPr>
        <w:t xml:space="preserve">** </w:t>
      </w:r>
      <w:r w:rsidRPr="00CC7516">
        <w:rPr>
          <w:i/>
          <w:sz w:val="22"/>
          <w:szCs w:val="22"/>
          <w:u w:val="single"/>
        </w:rPr>
        <w:t xml:space="preserve">EMPLOYER’S NAME AND PAYROLL DEPARTMENT ADDRESS </w:t>
      </w:r>
      <w:r w:rsidRPr="00CC7516">
        <w:rPr>
          <w:sz w:val="22"/>
          <w:szCs w:val="22"/>
          <w:u w:val="single"/>
        </w:rPr>
        <w:t>**</w:t>
      </w:r>
      <w:r w:rsidR="00CC7516">
        <w:rPr>
          <w:sz w:val="22"/>
          <w:szCs w:val="22"/>
        </w:rPr>
        <w:t xml:space="preserve"> </w:t>
      </w:r>
      <w:r w:rsidRPr="009235A3">
        <w:rPr>
          <w:sz w:val="22"/>
          <w:szCs w:val="22"/>
        </w:rPr>
        <w:t>shall immediately forward and make payable to: Chapter 13 Trustee – Flint, P.O. Box 2175 Memphis, TN 38101-2175, the sum of  $______________  per  _______________ (Pay Period)</w:t>
      </w:r>
      <w:r w:rsidR="00A7428B" w:rsidRPr="009235A3">
        <w:rPr>
          <w:sz w:val="22"/>
          <w:szCs w:val="22"/>
        </w:rPr>
        <w:t xml:space="preserve">  (or the last Court ordered payment amount) </w:t>
      </w:r>
      <w:r w:rsidRPr="009235A3">
        <w:rPr>
          <w:sz w:val="22"/>
          <w:szCs w:val="22"/>
        </w:rPr>
        <w:t xml:space="preserve"> of the Debtor’s future gross income until the further Order of this Court and that it cease and desist from giving effect to any prior or future garnishment or assignment of the Debtor’s income except for Order for child support, or alimony, current withholding taxes, union dues, and all other insurance premiums.  Debtor’s Chapter 13 payment shall not be deducted from an employer’s separately issued bonus check.  Should Debtor</w:t>
      </w:r>
      <w:r w:rsidR="0095044B">
        <w:rPr>
          <w:sz w:val="22"/>
          <w:szCs w:val="22"/>
        </w:rPr>
        <w:t>(s)</w:t>
      </w:r>
      <w:r w:rsidRPr="009235A3">
        <w:rPr>
          <w:sz w:val="22"/>
          <w:szCs w:val="22"/>
        </w:rPr>
        <w:t xml:space="preserve"> receive a bonus check please notify the Chapter 13 Trustee at </w:t>
      </w:r>
      <w:hyperlink r:id="rId7" w:history="1">
        <w:r w:rsidRPr="009235A3">
          <w:rPr>
            <w:rStyle w:val="Hyperlink"/>
            <w:sz w:val="22"/>
            <w:szCs w:val="22"/>
          </w:rPr>
          <w:t>correspondence@flint13.com</w:t>
        </w:r>
      </w:hyperlink>
      <w:r w:rsidRPr="009235A3">
        <w:rPr>
          <w:sz w:val="22"/>
          <w:szCs w:val="22"/>
        </w:rPr>
        <w:t>.</w:t>
      </w:r>
    </w:p>
    <w:p w14:paraId="31EEA8ED" w14:textId="77777777" w:rsidR="009D43BE" w:rsidRPr="009235A3" w:rsidRDefault="009D43BE" w:rsidP="009235A3">
      <w:pPr>
        <w:ind w:firstLine="720"/>
        <w:jc w:val="both"/>
        <w:rPr>
          <w:b/>
          <w:sz w:val="22"/>
          <w:szCs w:val="22"/>
        </w:rPr>
      </w:pPr>
    </w:p>
    <w:p w14:paraId="2BD361AB" w14:textId="77777777" w:rsidR="009D43BE" w:rsidRPr="009235A3" w:rsidRDefault="005022BC" w:rsidP="009235A3">
      <w:pPr>
        <w:ind w:firstLine="720"/>
        <w:jc w:val="both"/>
        <w:rPr>
          <w:sz w:val="22"/>
          <w:szCs w:val="22"/>
        </w:rPr>
      </w:pPr>
      <w:r w:rsidRPr="009235A3">
        <w:rPr>
          <w:b/>
          <w:sz w:val="22"/>
          <w:szCs w:val="22"/>
        </w:rPr>
        <w:t>IT IS FURTHER ORDERED</w:t>
      </w:r>
      <w:r w:rsidRPr="009235A3">
        <w:rPr>
          <w:sz w:val="22"/>
          <w:szCs w:val="22"/>
        </w:rPr>
        <w:t xml:space="preserve"> </w:t>
      </w:r>
      <w:r w:rsidR="00A7428B" w:rsidRPr="009235A3">
        <w:rPr>
          <w:sz w:val="22"/>
          <w:szCs w:val="22"/>
        </w:rPr>
        <w:t xml:space="preserve">that should the Debtor(s) change employer(s) during the pendency of the instant bankruptcy case, then Debtor(s) shall present to the Trustee a Stipulation to Amend the </w:t>
      </w:r>
      <w:proofErr w:type="gramStart"/>
      <w:r w:rsidR="00A7428B" w:rsidRPr="009235A3">
        <w:rPr>
          <w:sz w:val="22"/>
          <w:szCs w:val="22"/>
        </w:rPr>
        <w:t>Third Party</w:t>
      </w:r>
      <w:proofErr w:type="gramEnd"/>
      <w:r w:rsidR="00A7428B" w:rsidRPr="009235A3">
        <w:rPr>
          <w:sz w:val="22"/>
          <w:szCs w:val="22"/>
        </w:rPr>
        <w:t xml:space="preserve"> Withholding Order within 14 days of the change of employment.</w:t>
      </w:r>
    </w:p>
    <w:p w14:paraId="6756A13B" w14:textId="77777777" w:rsidR="009D43BE" w:rsidRPr="007B60D2" w:rsidRDefault="009D43BE" w:rsidP="009D43BE">
      <w:pPr>
        <w:tabs>
          <w:tab w:val="left" w:pos="0"/>
        </w:tabs>
        <w:jc w:val="center"/>
        <w:rPr>
          <w:b/>
          <w:sz w:val="22"/>
          <w:szCs w:val="22"/>
        </w:rPr>
      </w:pPr>
    </w:p>
    <w:p w14:paraId="0174328C" w14:textId="77777777" w:rsidR="009D43BE" w:rsidRPr="007B60D2" w:rsidRDefault="009D43BE" w:rsidP="009D43BE">
      <w:pPr>
        <w:tabs>
          <w:tab w:val="left" w:pos="0"/>
        </w:tabs>
        <w:jc w:val="center"/>
        <w:rPr>
          <w:b/>
          <w:sz w:val="22"/>
          <w:szCs w:val="22"/>
        </w:rPr>
      </w:pPr>
    </w:p>
    <w:p w14:paraId="61C3DDBA" w14:textId="77777777" w:rsidR="00D425AB" w:rsidRPr="00E974AB" w:rsidRDefault="00D425AB" w:rsidP="00D425AB">
      <w:pPr>
        <w:tabs>
          <w:tab w:val="left" w:pos="180"/>
          <w:tab w:val="left" w:pos="720"/>
        </w:tabs>
        <w:spacing w:line="360" w:lineRule="auto"/>
        <w:contextualSpacing/>
        <w:jc w:val="center"/>
        <w:rPr>
          <w:b/>
          <w:sz w:val="22"/>
          <w:szCs w:val="22"/>
        </w:rPr>
      </w:pPr>
      <w:r>
        <w:rPr>
          <w:b/>
          <w:sz w:val="22"/>
          <w:szCs w:val="22"/>
        </w:rPr>
        <w:t>“Exhibit A”</w:t>
      </w:r>
    </w:p>
    <w:p w14:paraId="321E239B" w14:textId="77777777" w:rsidR="00126895" w:rsidRPr="007B60D2" w:rsidRDefault="00126895" w:rsidP="00D425AB">
      <w:pPr>
        <w:tabs>
          <w:tab w:val="left" w:pos="0"/>
        </w:tabs>
        <w:jc w:val="center"/>
        <w:rPr>
          <w:b/>
          <w:sz w:val="22"/>
          <w:szCs w:val="22"/>
        </w:rPr>
      </w:pPr>
    </w:p>
    <w:sectPr w:rsidR="00126895" w:rsidRPr="007B60D2" w:rsidSect="00F001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772C9"/>
    <w:multiLevelType w:val="hybridMultilevel"/>
    <w:tmpl w:val="3522E8B4"/>
    <w:lvl w:ilvl="0" w:tplc="D4F69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50907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ACE"/>
    <w:rsid w:val="000830B0"/>
    <w:rsid w:val="0012353D"/>
    <w:rsid w:val="00126895"/>
    <w:rsid w:val="00182685"/>
    <w:rsid w:val="001F0A05"/>
    <w:rsid w:val="00233D70"/>
    <w:rsid w:val="00275DFA"/>
    <w:rsid w:val="0032199F"/>
    <w:rsid w:val="0032600D"/>
    <w:rsid w:val="00350D40"/>
    <w:rsid w:val="00352004"/>
    <w:rsid w:val="003B055E"/>
    <w:rsid w:val="003D49ED"/>
    <w:rsid w:val="004170AF"/>
    <w:rsid w:val="00484387"/>
    <w:rsid w:val="005022BC"/>
    <w:rsid w:val="005B0B96"/>
    <w:rsid w:val="006F5120"/>
    <w:rsid w:val="007B2C4D"/>
    <w:rsid w:val="007B60D2"/>
    <w:rsid w:val="008120DA"/>
    <w:rsid w:val="00831657"/>
    <w:rsid w:val="00837CB1"/>
    <w:rsid w:val="00851CE9"/>
    <w:rsid w:val="008F7B79"/>
    <w:rsid w:val="009235A3"/>
    <w:rsid w:val="0095044B"/>
    <w:rsid w:val="009628C1"/>
    <w:rsid w:val="009D43BE"/>
    <w:rsid w:val="00A7428B"/>
    <w:rsid w:val="00A75637"/>
    <w:rsid w:val="00AD59F6"/>
    <w:rsid w:val="00AE7F65"/>
    <w:rsid w:val="00B70C52"/>
    <w:rsid w:val="00BF3143"/>
    <w:rsid w:val="00C568B2"/>
    <w:rsid w:val="00CC7516"/>
    <w:rsid w:val="00CD04A6"/>
    <w:rsid w:val="00CD223B"/>
    <w:rsid w:val="00D2129C"/>
    <w:rsid w:val="00D425AB"/>
    <w:rsid w:val="00D724A0"/>
    <w:rsid w:val="00D84ACE"/>
    <w:rsid w:val="00DA7E6F"/>
    <w:rsid w:val="00EA7A86"/>
    <w:rsid w:val="00F001E5"/>
    <w:rsid w:val="00F2192F"/>
    <w:rsid w:val="00F322EF"/>
    <w:rsid w:val="00F552B4"/>
    <w:rsid w:val="00FB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40019"/>
  <w15:docId w15:val="{4A6CD723-B009-4D23-960F-C590CF9C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AC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CB1"/>
    <w:pPr>
      <w:ind w:left="720"/>
      <w:contextualSpacing/>
    </w:pPr>
  </w:style>
  <w:style w:type="paragraph" w:styleId="BalloonText">
    <w:name w:val="Balloon Text"/>
    <w:basedOn w:val="Normal"/>
    <w:link w:val="BalloonTextChar"/>
    <w:uiPriority w:val="99"/>
    <w:semiHidden/>
    <w:unhideWhenUsed/>
    <w:rsid w:val="004170AF"/>
    <w:rPr>
      <w:rFonts w:ascii="Tahoma" w:hAnsi="Tahoma" w:cs="Tahoma"/>
      <w:sz w:val="16"/>
      <w:szCs w:val="16"/>
    </w:rPr>
  </w:style>
  <w:style w:type="character" w:customStyle="1" w:styleId="BalloonTextChar">
    <w:name w:val="Balloon Text Char"/>
    <w:basedOn w:val="DefaultParagraphFont"/>
    <w:link w:val="BalloonText"/>
    <w:uiPriority w:val="99"/>
    <w:semiHidden/>
    <w:rsid w:val="004170AF"/>
    <w:rPr>
      <w:rFonts w:ascii="Tahoma" w:eastAsia="Times New Roman" w:hAnsi="Tahoma" w:cs="Tahoma"/>
      <w:kern w:val="28"/>
      <w:sz w:val="16"/>
      <w:szCs w:val="16"/>
    </w:rPr>
  </w:style>
  <w:style w:type="character" w:styleId="Hyperlink">
    <w:name w:val="Hyperlink"/>
    <w:basedOn w:val="DefaultParagraphFont"/>
    <w:uiPriority w:val="99"/>
    <w:unhideWhenUsed/>
    <w:rsid w:val="00A75637"/>
    <w:rPr>
      <w:color w:val="0000FF" w:themeColor="hyperlink"/>
      <w:u w:val="single"/>
    </w:rPr>
  </w:style>
  <w:style w:type="paragraph" w:styleId="TOAHeading">
    <w:name w:val="toa heading"/>
    <w:basedOn w:val="Normal"/>
    <w:next w:val="Normal"/>
    <w:rsid w:val="007B60D2"/>
    <w:pPr>
      <w:tabs>
        <w:tab w:val="right" w:pos="9360"/>
      </w:tabs>
      <w:suppressAutoHyphens/>
      <w:overflowPunct/>
      <w:autoSpaceDE/>
      <w:autoSpaceDN/>
      <w:adjustRightInd/>
    </w:pPr>
    <w:rPr>
      <w:rFonts w:ascii="Courier New" w:hAnsi="Courier New"/>
      <w:snapToGrid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rrespondence@flint1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f@flint13.com" TargetMode="External"/><Relationship Id="rId5" Type="http://schemas.openxmlformats.org/officeDocument/2006/relationships/hyperlink" Target="mailto:correspondence@flint13.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Caouette</dc:creator>
  <cp:lastModifiedBy>Chris Smith</cp:lastModifiedBy>
  <cp:revision>2</cp:revision>
  <cp:lastPrinted>2013-11-06T15:48:00Z</cp:lastPrinted>
  <dcterms:created xsi:type="dcterms:W3CDTF">2023-10-03T18:00:00Z</dcterms:created>
  <dcterms:modified xsi:type="dcterms:W3CDTF">2023-10-03T18:00:00Z</dcterms:modified>
</cp:coreProperties>
</file>